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63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Thomas H. Andrews</w:t>
      </w:r>
    </w:p>
    <w:p w14:paraId="1EDFDF31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 xml:space="preserve">UN Special Rapporteur </w:t>
      </w:r>
      <w:proofErr w:type="gramStart"/>
      <w:r w:rsidRPr="00FA1BBD">
        <w:rPr>
          <w:b/>
          <w:sz w:val="32"/>
          <w:szCs w:val="32"/>
        </w:rPr>
        <w:t>on the situation of</w:t>
      </w:r>
      <w:proofErr w:type="gramEnd"/>
      <w:r w:rsidRPr="00FA1BBD">
        <w:rPr>
          <w:b/>
          <w:sz w:val="32"/>
          <w:szCs w:val="32"/>
        </w:rPr>
        <w:t xml:space="preserve"> human rights in Myanmar</w:t>
      </w:r>
    </w:p>
    <w:p w14:paraId="0D8227C1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United Nations Human Rights Council – 52</w:t>
      </w:r>
      <w:r w:rsidRPr="00FA1BBD">
        <w:rPr>
          <w:b/>
          <w:sz w:val="32"/>
          <w:szCs w:val="32"/>
          <w:vertAlign w:val="superscript"/>
        </w:rPr>
        <w:t>nd</w:t>
      </w:r>
      <w:r w:rsidRPr="00FA1BBD">
        <w:rPr>
          <w:b/>
          <w:sz w:val="32"/>
          <w:szCs w:val="32"/>
        </w:rPr>
        <w:t xml:space="preserve"> Session</w:t>
      </w:r>
    </w:p>
    <w:p w14:paraId="553BDF7E" w14:textId="77777777" w:rsidR="00096F4B" w:rsidRPr="00FA1BBD" w:rsidRDefault="00096F4B" w:rsidP="00096F4B">
      <w:pPr>
        <w:jc w:val="center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>20 March 2023</w:t>
      </w:r>
    </w:p>
    <w:p w14:paraId="74F9D071" w14:textId="77777777" w:rsidR="00096F4B" w:rsidRPr="00FA1BBD" w:rsidRDefault="00096F4B" w:rsidP="00096F4B">
      <w:pPr>
        <w:rPr>
          <w:bCs/>
          <w:sz w:val="32"/>
          <w:szCs w:val="32"/>
        </w:rPr>
      </w:pPr>
    </w:p>
    <w:p w14:paraId="2EBE7FEE" w14:textId="77777777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Mr. President, members of the Human Rights Council, </w:t>
      </w:r>
    </w:p>
    <w:p w14:paraId="5D3E911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53045E" w14:textId="6DBAACBE" w:rsidR="00B67541" w:rsidRPr="00FA1BBD" w:rsidRDefault="00CE6D3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</w:t>
      </w:r>
      <w:r w:rsidR="00096F4B" w:rsidRPr="00FA1BBD">
        <w:rPr>
          <w:b/>
          <w:bCs/>
          <w:sz w:val="32"/>
          <w:szCs w:val="32"/>
        </w:rPr>
        <w:t xml:space="preserve">wo years after the military staged an illegal coup </w:t>
      </w:r>
      <w:r w:rsidR="007C0697" w:rsidRPr="00FA1BBD">
        <w:rPr>
          <w:b/>
          <w:bCs/>
          <w:sz w:val="32"/>
          <w:szCs w:val="32"/>
        </w:rPr>
        <w:t>i</w:t>
      </w:r>
      <w:r w:rsidR="00B67541" w:rsidRPr="00FA1BBD">
        <w:rPr>
          <w:b/>
          <w:bCs/>
          <w:sz w:val="32"/>
          <w:szCs w:val="32"/>
        </w:rPr>
        <w:t>n Myanmar, it</w:t>
      </w:r>
      <w:r w:rsidR="007C0697" w:rsidRPr="00FA1BBD">
        <w:rPr>
          <w:b/>
          <w:bCs/>
          <w:sz w:val="32"/>
          <w:szCs w:val="32"/>
        </w:rPr>
        <w:t xml:space="preserve"> continues to wage </w:t>
      </w:r>
      <w:r w:rsidR="00096F4B" w:rsidRPr="00FA1BBD">
        <w:rPr>
          <w:b/>
          <w:bCs/>
          <w:sz w:val="32"/>
          <w:szCs w:val="32"/>
        </w:rPr>
        <w:t xml:space="preserve">a campaign of </w:t>
      </w:r>
      <w:r w:rsidR="00101BC6" w:rsidRPr="00FA1BBD">
        <w:rPr>
          <w:b/>
          <w:bCs/>
          <w:sz w:val="32"/>
          <w:szCs w:val="32"/>
        </w:rPr>
        <w:t>violence and oppression</w:t>
      </w:r>
      <w:r w:rsidR="0030069E" w:rsidRPr="00FA1BBD">
        <w:rPr>
          <w:b/>
          <w:bCs/>
          <w:sz w:val="32"/>
          <w:szCs w:val="32"/>
        </w:rPr>
        <w:t xml:space="preserve"> to</w:t>
      </w:r>
      <w:r w:rsidR="00B67541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crush widespread </w:t>
      </w:r>
      <w:r w:rsidR="00E67C96" w:rsidRPr="00FA1BBD">
        <w:rPr>
          <w:b/>
          <w:bCs/>
          <w:sz w:val="32"/>
          <w:szCs w:val="32"/>
        </w:rPr>
        <w:t xml:space="preserve">public </w:t>
      </w:r>
      <w:r w:rsidR="00096F4B" w:rsidRPr="00FA1BBD">
        <w:rPr>
          <w:b/>
          <w:bCs/>
          <w:sz w:val="32"/>
          <w:szCs w:val="32"/>
        </w:rPr>
        <w:t>opposition</w:t>
      </w:r>
      <w:r w:rsidR="007C0697" w:rsidRPr="00FA1BBD">
        <w:rPr>
          <w:b/>
          <w:bCs/>
          <w:sz w:val="32"/>
          <w:szCs w:val="32"/>
        </w:rPr>
        <w:t>.</w:t>
      </w:r>
      <w:r w:rsidR="00327DE9" w:rsidRPr="00FA1BBD">
        <w:rPr>
          <w:b/>
          <w:bCs/>
          <w:sz w:val="32"/>
          <w:szCs w:val="32"/>
        </w:rPr>
        <w:t xml:space="preserve">  </w:t>
      </w:r>
    </w:p>
    <w:p w14:paraId="2540717B" w14:textId="77777777" w:rsidR="00B67541" w:rsidRPr="00FA1BBD" w:rsidRDefault="00B67541" w:rsidP="00096F4B">
      <w:pPr>
        <w:rPr>
          <w:b/>
          <w:bCs/>
          <w:sz w:val="32"/>
          <w:szCs w:val="32"/>
        </w:rPr>
      </w:pPr>
    </w:p>
    <w:p w14:paraId="6B363F00" w14:textId="5CF2EB92" w:rsidR="00D0207D" w:rsidRPr="00FA1BBD" w:rsidRDefault="005F42E9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But w</w:t>
      </w:r>
      <w:r w:rsidR="00413565" w:rsidRPr="00FA1BBD">
        <w:rPr>
          <w:b/>
          <w:bCs/>
          <w:sz w:val="32"/>
          <w:szCs w:val="32"/>
        </w:rPr>
        <w:t>hile i</w:t>
      </w:r>
      <w:r w:rsidR="00D0207D" w:rsidRPr="00FA1BBD">
        <w:rPr>
          <w:b/>
          <w:bCs/>
          <w:sz w:val="32"/>
          <w:szCs w:val="32"/>
        </w:rPr>
        <w:t xml:space="preserve">t has </w:t>
      </w:r>
      <w:r w:rsidR="00214E58" w:rsidRPr="00FA1BBD">
        <w:rPr>
          <w:b/>
          <w:bCs/>
          <w:sz w:val="32"/>
          <w:szCs w:val="32"/>
        </w:rPr>
        <w:t>utterly fai</w:t>
      </w:r>
      <w:r w:rsidR="00180325" w:rsidRPr="00FA1BBD">
        <w:rPr>
          <w:b/>
          <w:bCs/>
          <w:sz w:val="32"/>
          <w:szCs w:val="32"/>
        </w:rPr>
        <w:t xml:space="preserve">led </w:t>
      </w:r>
      <w:r w:rsidR="00B96729" w:rsidRPr="00FA1BBD">
        <w:rPr>
          <w:b/>
          <w:bCs/>
          <w:sz w:val="32"/>
          <w:szCs w:val="32"/>
        </w:rPr>
        <w:t>to stop this opposition</w:t>
      </w:r>
      <w:r w:rsidR="00413565" w:rsidRPr="00FA1BBD">
        <w:rPr>
          <w:b/>
          <w:bCs/>
          <w:sz w:val="32"/>
          <w:szCs w:val="32"/>
        </w:rPr>
        <w:t>,</w:t>
      </w:r>
      <w:r w:rsidR="0068015F" w:rsidRPr="00FA1BBD">
        <w:rPr>
          <w:b/>
          <w:bCs/>
          <w:sz w:val="32"/>
          <w:szCs w:val="32"/>
        </w:rPr>
        <w:t xml:space="preserve"> </w:t>
      </w:r>
      <w:r w:rsidR="00D0207D" w:rsidRPr="00FA1BBD">
        <w:rPr>
          <w:b/>
          <w:bCs/>
          <w:sz w:val="32"/>
          <w:szCs w:val="32"/>
        </w:rPr>
        <w:t>it is</w:t>
      </w:r>
      <w:r w:rsidR="00327DE9" w:rsidRPr="00FA1BBD">
        <w:rPr>
          <w:b/>
          <w:bCs/>
          <w:sz w:val="32"/>
          <w:szCs w:val="32"/>
        </w:rPr>
        <w:t xml:space="preserve"> succeeding</w:t>
      </w:r>
      <w:r w:rsidR="00214E58" w:rsidRPr="00FA1BBD">
        <w:rPr>
          <w:b/>
          <w:bCs/>
          <w:sz w:val="32"/>
          <w:szCs w:val="32"/>
        </w:rPr>
        <w:t xml:space="preserve"> </w:t>
      </w:r>
      <w:r w:rsidR="00327DE9" w:rsidRPr="00FA1BBD">
        <w:rPr>
          <w:b/>
          <w:bCs/>
          <w:sz w:val="32"/>
          <w:szCs w:val="32"/>
        </w:rPr>
        <w:t xml:space="preserve">in destroying the </w:t>
      </w:r>
      <w:r w:rsidR="0068015F" w:rsidRPr="00FA1BBD">
        <w:rPr>
          <w:b/>
          <w:bCs/>
          <w:sz w:val="32"/>
          <w:szCs w:val="32"/>
        </w:rPr>
        <w:t>nation</w:t>
      </w:r>
      <w:r w:rsidR="00327DE9" w:rsidRPr="00FA1BBD">
        <w:rPr>
          <w:b/>
          <w:bCs/>
          <w:sz w:val="32"/>
          <w:szCs w:val="32"/>
        </w:rPr>
        <w:t xml:space="preserve"> </w:t>
      </w:r>
      <w:r w:rsidR="006B6A46" w:rsidRPr="00FA1BBD">
        <w:rPr>
          <w:b/>
          <w:bCs/>
          <w:sz w:val="32"/>
          <w:szCs w:val="32"/>
        </w:rPr>
        <w:t>and assaulting the</w:t>
      </w:r>
      <w:r w:rsidR="0030069E" w:rsidRPr="00FA1BBD">
        <w:rPr>
          <w:b/>
          <w:bCs/>
          <w:sz w:val="32"/>
          <w:szCs w:val="32"/>
        </w:rPr>
        <w:t xml:space="preserve"> fundamental human rights</w:t>
      </w:r>
      <w:r w:rsidR="006B6A46" w:rsidRPr="00FA1BBD">
        <w:rPr>
          <w:b/>
          <w:bCs/>
          <w:sz w:val="32"/>
          <w:szCs w:val="32"/>
        </w:rPr>
        <w:t xml:space="preserve"> of its people. </w:t>
      </w:r>
      <w:r w:rsidR="005F0CD4" w:rsidRPr="00FA1BBD">
        <w:rPr>
          <w:b/>
          <w:bCs/>
          <w:sz w:val="32"/>
          <w:szCs w:val="32"/>
        </w:rPr>
        <w:t xml:space="preserve"> </w:t>
      </w:r>
    </w:p>
    <w:p w14:paraId="150DF47D" w14:textId="77777777" w:rsidR="00D0207D" w:rsidRPr="00FA1BBD" w:rsidRDefault="00D0207D" w:rsidP="00096F4B">
      <w:pPr>
        <w:rPr>
          <w:b/>
          <w:bCs/>
          <w:sz w:val="32"/>
          <w:szCs w:val="32"/>
        </w:rPr>
      </w:pPr>
    </w:p>
    <w:p w14:paraId="44522CED" w14:textId="1E17C425" w:rsidR="00096F4B" w:rsidRPr="00FA1BBD" w:rsidRDefault="0031460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Even as </w:t>
      </w:r>
      <w:r w:rsidR="00EF307E" w:rsidRPr="00FA1BBD">
        <w:rPr>
          <w:b/>
          <w:bCs/>
          <w:sz w:val="32"/>
          <w:szCs w:val="32"/>
        </w:rPr>
        <w:t>they pursue</w:t>
      </w:r>
      <w:r w:rsidR="00B30FB3" w:rsidRPr="00FA1BBD">
        <w:rPr>
          <w:b/>
          <w:bCs/>
          <w:sz w:val="32"/>
          <w:szCs w:val="32"/>
        </w:rPr>
        <w:t xml:space="preserve"> </w:t>
      </w:r>
      <w:r w:rsidRPr="00FA1BBD">
        <w:rPr>
          <w:b/>
          <w:bCs/>
          <w:sz w:val="32"/>
          <w:szCs w:val="32"/>
        </w:rPr>
        <w:t xml:space="preserve">a </w:t>
      </w:r>
      <w:r w:rsidR="00EF307E" w:rsidRPr="00FA1BBD">
        <w:rPr>
          <w:b/>
          <w:bCs/>
          <w:sz w:val="32"/>
          <w:szCs w:val="32"/>
        </w:rPr>
        <w:t xml:space="preserve">heroic campaign to save their country, </w:t>
      </w:r>
      <w:r w:rsidR="0043339F" w:rsidRPr="00FA1BBD">
        <w:rPr>
          <w:b/>
          <w:bCs/>
          <w:sz w:val="32"/>
          <w:szCs w:val="32"/>
        </w:rPr>
        <w:t xml:space="preserve">many people from </w:t>
      </w:r>
      <w:r w:rsidR="00D0207D" w:rsidRPr="00FA1BBD">
        <w:rPr>
          <w:b/>
          <w:bCs/>
          <w:sz w:val="32"/>
          <w:szCs w:val="32"/>
        </w:rPr>
        <w:t>Myanmar</w:t>
      </w:r>
      <w:r w:rsidR="00EF307E" w:rsidRPr="00FA1BBD">
        <w:rPr>
          <w:b/>
          <w:bCs/>
          <w:sz w:val="32"/>
          <w:szCs w:val="32"/>
        </w:rPr>
        <w:t xml:space="preserve"> </w:t>
      </w:r>
      <w:r w:rsidR="0025775E" w:rsidRPr="00FA1BBD">
        <w:rPr>
          <w:b/>
          <w:bCs/>
          <w:sz w:val="32"/>
          <w:szCs w:val="32"/>
        </w:rPr>
        <w:t>have come to</w:t>
      </w:r>
      <w:r w:rsidR="006B6A46" w:rsidRPr="00FA1BBD">
        <w:rPr>
          <w:b/>
          <w:bCs/>
          <w:sz w:val="32"/>
          <w:szCs w:val="32"/>
        </w:rPr>
        <w:t xml:space="preserve"> believe that</w:t>
      </w:r>
      <w:r w:rsidR="0025775E" w:rsidRPr="00FA1BBD">
        <w:rPr>
          <w:b/>
          <w:bCs/>
          <w:sz w:val="32"/>
          <w:szCs w:val="32"/>
        </w:rPr>
        <w:t xml:space="preserve"> </w:t>
      </w:r>
      <w:r w:rsidR="00C1651D" w:rsidRPr="00FA1BBD">
        <w:rPr>
          <w:b/>
          <w:bCs/>
          <w:sz w:val="32"/>
          <w:szCs w:val="32"/>
        </w:rPr>
        <w:t>a distracted</w:t>
      </w:r>
      <w:r w:rsidR="00CC1D87" w:rsidRPr="00FA1BBD">
        <w:rPr>
          <w:b/>
          <w:bCs/>
          <w:sz w:val="32"/>
          <w:szCs w:val="32"/>
        </w:rPr>
        <w:t xml:space="preserve"> world has</w:t>
      </w:r>
      <w:r w:rsidR="00B96729" w:rsidRPr="00FA1BBD">
        <w:rPr>
          <w:b/>
          <w:bCs/>
          <w:sz w:val="32"/>
          <w:szCs w:val="32"/>
        </w:rPr>
        <w:t xml:space="preserve"> forgotten</w:t>
      </w:r>
      <w:r w:rsidR="00CC1D87" w:rsidRPr="00FA1BBD">
        <w:rPr>
          <w:b/>
          <w:bCs/>
          <w:sz w:val="32"/>
          <w:szCs w:val="32"/>
        </w:rPr>
        <w:t xml:space="preserve"> them. </w:t>
      </w:r>
    </w:p>
    <w:p w14:paraId="25E2C10C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B700973" w14:textId="644439B9" w:rsidR="0030069E" w:rsidRPr="00FA1BBD" w:rsidRDefault="00E67C96" w:rsidP="00354FC5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 i</w:t>
      </w:r>
      <w:r w:rsidR="0030069E" w:rsidRPr="00FA1BBD">
        <w:rPr>
          <w:b/>
          <w:bCs/>
          <w:sz w:val="32"/>
          <w:szCs w:val="32"/>
        </w:rPr>
        <w:t xml:space="preserve">t is critically important that </w:t>
      </w:r>
      <w:r w:rsidRPr="00FA1BBD">
        <w:rPr>
          <w:b/>
          <w:bCs/>
          <w:sz w:val="32"/>
          <w:szCs w:val="32"/>
        </w:rPr>
        <w:t xml:space="preserve">the people of Myanmar </w:t>
      </w:r>
      <w:r w:rsidR="0030069E" w:rsidRPr="00FA1BBD">
        <w:rPr>
          <w:b/>
          <w:bCs/>
          <w:sz w:val="32"/>
          <w:szCs w:val="32"/>
        </w:rPr>
        <w:t xml:space="preserve">know that they are NOT </w:t>
      </w:r>
      <w:proofErr w:type="gramStart"/>
      <w:r w:rsidR="0030069E" w:rsidRPr="00FA1BBD">
        <w:rPr>
          <w:b/>
          <w:bCs/>
          <w:sz w:val="32"/>
          <w:szCs w:val="32"/>
        </w:rPr>
        <w:t>forgotten</w:t>
      </w:r>
      <w:r w:rsidR="0025775E" w:rsidRPr="00FA1BBD">
        <w:rPr>
          <w:b/>
          <w:bCs/>
          <w:sz w:val="32"/>
          <w:szCs w:val="32"/>
        </w:rPr>
        <w:t>,</w:t>
      </w:r>
      <w:proofErr w:type="gramEnd"/>
      <w:r w:rsidR="0025775E" w:rsidRPr="00FA1BBD">
        <w:rPr>
          <w:b/>
          <w:bCs/>
          <w:sz w:val="32"/>
          <w:szCs w:val="32"/>
        </w:rPr>
        <w:t xml:space="preserve"> that they are </w:t>
      </w:r>
      <w:r w:rsidR="00561AA1" w:rsidRPr="00FA1BBD">
        <w:rPr>
          <w:b/>
          <w:bCs/>
          <w:sz w:val="32"/>
          <w:szCs w:val="32"/>
        </w:rPr>
        <w:t xml:space="preserve">NOT </w:t>
      </w:r>
      <w:r w:rsidR="0031460B" w:rsidRPr="00FA1BBD">
        <w:rPr>
          <w:b/>
          <w:bCs/>
          <w:sz w:val="32"/>
          <w:szCs w:val="32"/>
        </w:rPr>
        <w:t>alone in their fight for human rights.</w:t>
      </w:r>
      <w:r w:rsidR="0025775E" w:rsidRPr="00FA1BBD">
        <w:rPr>
          <w:b/>
          <w:bCs/>
          <w:sz w:val="32"/>
          <w:szCs w:val="32"/>
        </w:rPr>
        <w:t xml:space="preserve"> </w:t>
      </w:r>
    </w:p>
    <w:p w14:paraId="34273BAC" w14:textId="77777777" w:rsidR="0030069E" w:rsidRPr="00FA1BBD" w:rsidRDefault="0030069E" w:rsidP="0030069E">
      <w:pPr>
        <w:rPr>
          <w:b/>
          <w:bCs/>
          <w:sz w:val="32"/>
          <w:szCs w:val="32"/>
        </w:rPr>
      </w:pPr>
    </w:p>
    <w:p w14:paraId="6029067B" w14:textId="50CA1F53" w:rsidR="0030069E" w:rsidRPr="00FA1BBD" w:rsidRDefault="0030069E" w:rsidP="0030069E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That </w:t>
      </w:r>
      <w:r w:rsidRPr="00FA1BBD">
        <w:rPr>
          <w:b/>
          <w:bCs/>
          <w:i/>
          <w:sz w:val="32"/>
          <w:szCs w:val="32"/>
        </w:rPr>
        <w:t>all</w:t>
      </w:r>
      <w:r w:rsidRPr="00FA1BBD">
        <w:rPr>
          <w:b/>
          <w:bCs/>
          <w:sz w:val="32"/>
          <w:szCs w:val="32"/>
        </w:rPr>
        <w:t xml:space="preserve"> people, n</w:t>
      </w:r>
      <w:r w:rsidR="0031460B" w:rsidRPr="00FA1BBD">
        <w:rPr>
          <w:b/>
          <w:bCs/>
          <w:sz w:val="32"/>
          <w:szCs w:val="32"/>
        </w:rPr>
        <w:t xml:space="preserve">o matter who or where they are, are entitled to </w:t>
      </w:r>
      <w:r w:rsidRPr="00FA1BBD">
        <w:rPr>
          <w:b/>
          <w:bCs/>
          <w:sz w:val="32"/>
          <w:szCs w:val="32"/>
        </w:rPr>
        <w:t xml:space="preserve">fundamental human rights and that </w:t>
      </w:r>
      <w:r w:rsidRPr="00FA1BBD">
        <w:rPr>
          <w:b/>
          <w:bCs/>
          <w:i/>
          <w:sz w:val="32"/>
          <w:szCs w:val="32"/>
        </w:rPr>
        <w:t>all</w:t>
      </w:r>
      <w:r w:rsidRPr="00FA1BBD">
        <w:rPr>
          <w:b/>
          <w:bCs/>
          <w:sz w:val="32"/>
          <w:szCs w:val="32"/>
        </w:rPr>
        <w:t xml:space="preserve"> governments have an obligation:</w:t>
      </w:r>
    </w:p>
    <w:p w14:paraId="20EA8416" w14:textId="77777777" w:rsidR="0030069E" w:rsidRPr="00FA1BBD" w:rsidRDefault="0030069E" w:rsidP="0030069E">
      <w:pPr>
        <w:rPr>
          <w:b/>
          <w:bCs/>
          <w:sz w:val="32"/>
          <w:szCs w:val="32"/>
        </w:rPr>
      </w:pPr>
    </w:p>
    <w:p w14:paraId="5FDA0CF1" w14:textId="77777777" w:rsidR="0030069E" w:rsidRPr="00FA1BBD" w:rsidRDefault="0030069E" w:rsidP="0030069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To honor, respect and defend those </w:t>
      </w:r>
      <w:proofErr w:type="gramStart"/>
      <w:r w:rsidRPr="00FA1BBD">
        <w:rPr>
          <w:b/>
          <w:bCs/>
          <w:sz w:val="32"/>
          <w:szCs w:val="32"/>
        </w:rPr>
        <w:t>rights;</w:t>
      </w:r>
      <w:proofErr w:type="gramEnd"/>
    </w:p>
    <w:p w14:paraId="4B2F684B" w14:textId="01BE38AB" w:rsidR="0030069E" w:rsidRPr="00FA1BBD" w:rsidRDefault="0030069E" w:rsidP="0030069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To </w:t>
      </w:r>
      <w:r w:rsidR="0061180D">
        <w:rPr>
          <w:b/>
          <w:bCs/>
          <w:sz w:val="32"/>
          <w:szCs w:val="32"/>
        </w:rPr>
        <w:t>refuse to support</w:t>
      </w:r>
      <w:r w:rsidR="00C357CC" w:rsidRPr="00FA1BBD">
        <w:rPr>
          <w:b/>
          <w:bCs/>
          <w:sz w:val="32"/>
          <w:szCs w:val="32"/>
        </w:rPr>
        <w:t xml:space="preserve"> </w:t>
      </w:r>
      <w:r w:rsidRPr="00FA1BBD">
        <w:rPr>
          <w:b/>
          <w:bCs/>
          <w:sz w:val="32"/>
          <w:szCs w:val="32"/>
        </w:rPr>
        <w:t xml:space="preserve">or enable </w:t>
      </w:r>
      <w:r w:rsidR="00E67C96" w:rsidRPr="00FA1BBD">
        <w:rPr>
          <w:b/>
          <w:bCs/>
          <w:sz w:val="32"/>
          <w:szCs w:val="32"/>
        </w:rPr>
        <w:t xml:space="preserve">those </w:t>
      </w:r>
      <w:r w:rsidR="00BF4844" w:rsidRPr="00FA1BBD">
        <w:rPr>
          <w:b/>
          <w:bCs/>
          <w:sz w:val="32"/>
          <w:szCs w:val="32"/>
        </w:rPr>
        <w:t>who abuse tho</w:t>
      </w:r>
      <w:r w:rsidRPr="00FA1BBD">
        <w:rPr>
          <w:b/>
          <w:bCs/>
          <w:sz w:val="32"/>
          <w:szCs w:val="32"/>
        </w:rPr>
        <w:t xml:space="preserve">se </w:t>
      </w:r>
      <w:proofErr w:type="gramStart"/>
      <w:r w:rsidRPr="00FA1BBD">
        <w:rPr>
          <w:b/>
          <w:bCs/>
          <w:sz w:val="32"/>
          <w:szCs w:val="32"/>
        </w:rPr>
        <w:t>rights;</w:t>
      </w:r>
      <w:proofErr w:type="gramEnd"/>
    </w:p>
    <w:p w14:paraId="74C0F0EA" w14:textId="28EC991A" w:rsidR="0030069E" w:rsidRPr="00FA1BBD" w:rsidRDefault="0030069E" w:rsidP="0030069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And to come to t</w:t>
      </w:r>
      <w:r w:rsidR="00E67C96" w:rsidRPr="00FA1BBD">
        <w:rPr>
          <w:b/>
          <w:bCs/>
          <w:sz w:val="32"/>
          <w:szCs w:val="32"/>
        </w:rPr>
        <w:t>he aid of those</w:t>
      </w:r>
      <w:r w:rsidR="00535B25" w:rsidRPr="00FA1BBD">
        <w:rPr>
          <w:b/>
          <w:bCs/>
          <w:sz w:val="32"/>
          <w:szCs w:val="32"/>
        </w:rPr>
        <w:t xml:space="preserve"> who are</w:t>
      </w:r>
      <w:r w:rsidR="00E67C96" w:rsidRPr="00FA1BBD">
        <w:rPr>
          <w:b/>
          <w:bCs/>
          <w:sz w:val="32"/>
          <w:szCs w:val="32"/>
        </w:rPr>
        <w:t xml:space="preserve"> survivors </w:t>
      </w:r>
      <w:r w:rsidR="00535B25" w:rsidRPr="00FA1BBD">
        <w:rPr>
          <w:b/>
          <w:bCs/>
          <w:sz w:val="32"/>
          <w:szCs w:val="32"/>
        </w:rPr>
        <w:t>of</w:t>
      </w:r>
      <w:r w:rsidRPr="00FA1BBD">
        <w:rPr>
          <w:b/>
          <w:bCs/>
          <w:sz w:val="32"/>
          <w:szCs w:val="32"/>
        </w:rPr>
        <w:t xml:space="preserve"> violations of those rights.</w:t>
      </w:r>
    </w:p>
    <w:p w14:paraId="2DE713C9" w14:textId="77777777" w:rsidR="0030069E" w:rsidRPr="00FA1BBD" w:rsidRDefault="0030069E" w:rsidP="00096F4B">
      <w:pPr>
        <w:rPr>
          <w:b/>
          <w:bCs/>
          <w:sz w:val="32"/>
          <w:szCs w:val="32"/>
        </w:rPr>
      </w:pPr>
    </w:p>
    <w:p w14:paraId="529E7FD5" w14:textId="486C8C85" w:rsidR="0031460B" w:rsidRPr="00FA1BBD" w:rsidRDefault="008E6E43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>T</w:t>
      </w:r>
      <w:r w:rsidR="00096F4B" w:rsidRPr="00FA1BBD">
        <w:rPr>
          <w:b/>
          <w:bCs/>
          <w:sz w:val="32"/>
          <w:szCs w:val="32"/>
        </w:rPr>
        <w:t>his Human Righ</w:t>
      </w:r>
      <w:r w:rsidR="00383807" w:rsidRPr="00FA1BBD">
        <w:rPr>
          <w:b/>
          <w:bCs/>
          <w:sz w:val="32"/>
          <w:szCs w:val="32"/>
        </w:rPr>
        <w:t xml:space="preserve">ts Council has the profound </w:t>
      </w:r>
      <w:r w:rsidR="00096F4B" w:rsidRPr="00FA1BBD">
        <w:rPr>
          <w:b/>
          <w:bCs/>
          <w:sz w:val="32"/>
          <w:szCs w:val="32"/>
        </w:rPr>
        <w:t xml:space="preserve">responsibility to advance these obligations </w:t>
      </w:r>
      <w:r w:rsidR="0031460B" w:rsidRPr="00FA1BBD">
        <w:rPr>
          <w:b/>
          <w:bCs/>
          <w:sz w:val="32"/>
          <w:szCs w:val="32"/>
        </w:rPr>
        <w:t>a</w:t>
      </w:r>
      <w:r w:rsidR="00561AA1" w:rsidRPr="00FA1BBD">
        <w:rPr>
          <w:b/>
          <w:bCs/>
          <w:sz w:val="32"/>
          <w:szCs w:val="32"/>
        </w:rPr>
        <w:t xml:space="preserve">nd </w:t>
      </w:r>
      <w:r w:rsidR="0025775E" w:rsidRPr="00FA1BBD">
        <w:rPr>
          <w:b/>
          <w:bCs/>
          <w:sz w:val="32"/>
          <w:szCs w:val="32"/>
        </w:rPr>
        <w:t xml:space="preserve">I am deeply honored </w:t>
      </w:r>
      <w:r w:rsidR="006428CC" w:rsidRPr="00FA1BBD">
        <w:rPr>
          <w:b/>
          <w:bCs/>
          <w:sz w:val="32"/>
          <w:szCs w:val="32"/>
        </w:rPr>
        <w:t xml:space="preserve">to </w:t>
      </w:r>
      <w:r w:rsidR="00D66E28" w:rsidRPr="00FA1BBD">
        <w:rPr>
          <w:b/>
          <w:bCs/>
          <w:sz w:val="32"/>
          <w:szCs w:val="32"/>
        </w:rPr>
        <w:t>provide you</w:t>
      </w:r>
      <w:r w:rsidR="006428CC" w:rsidRPr="00FA1BBD">
        <w:rPr>
          <w:b/>
          <w:bCs/>
          <w:sz w:val="32"/>
          <w:szCs w:val="32"/>
        </w:rPr>
        <w:t xml:space="preserve"> with </w:t>
      </w:r>
      <w:r w:rsidR="00383807" w:rsidRPr="00FA1BBD">
        <w:rPr>
          <w:b/>
          <w:bCs/>
          <w:sz w:val="32"/>
          <w:szCs w:val="32"/>
        </w:rPr>
        <w:t>information and recommendations</w:t>
      </w:r>
      <w:r w:rsidR="00D66E28" w:rsidRPr="00FA1BBD">
        <w:rPr>
          <w:b/>
          <w:bCs/>
          <w:sz w:val="32"/>
          <w:szCs w:val="32"/>
        </w:rPr>
        <w:t xml:space="preserve"> </w:t>
      </w:r>
      <w:r w:rsidR="008B5ECF" w:rsidRPr="00FA1BBD">
        <w:rPr>
          <w:b/>
          <w:bCs/>
          <w:sz w:val="32"/>
          <w:szCs w:val="32"/>
        </w:rPr>
        <w:t xml:space="preserve">that I hope prove useful as you </w:t>
      </w:r>
      <w:r w:rsidR="00941107" w:rsidRPr="00FA1BBD">
        <w:rPr>
          <w:b/>
          <w:bCs/>
          <w:sz w:val="32"/>
          <w:szCs w:val="32"/>
        </w:rPr>
        <w:t>assume this responsib</w:t>
      </w:r>
      <w:r w:rsidR="0076336E" w:rsidRPr="00FA1BBD">
        <w:rPr>
          <w:b/>
          <w:bCs/>
          <w:sz w:val="32"/>
          <w:szCs w:val="32"/>
        </w:rPr>
        <w:t>i</w:t>
      </w:r>
      <w:r w:rsidR="00941107" w:rsidRPr="00FA1BBD">
        <w:rPr>
          <w:b/>
          <w:bCs/>
          <w:sz w:val="32"/>
          <w:szCs w:val="32"/>
        </w:rPr>
        <w:t>lity</w:t>
      </w:r>
      <w:r w:rsidR="00D66E28" w:rsidRPr="00FA1BBD">
        <w:rPr>
          <w:b/>
          <w:bCs/>
          <w:sz w:val="32"/>
          <w:szCs w:val="32"/>
        </w:rPr>
        <w:t xml:space="preserve"> on behalf of </w:t>
      </w:r>
      <w:r w:rsidR="00941107" w:rsidRPr="00FA1BBD">
        <w:rPr>
          <w:b/>
          <w:bCs/>
          <w:sz w:val="32"/>
          <w:szCs w:val="32"/>
        </w:rPr>
        <w:t>the</w:t>
      </w:r>
      <w:r w:rsidR="00ED77DE" w:rsidRPr="00FA1BBD">
        <w:rPr>
          <w:b/>
          <w:bCs/>
          <w:sz w:val="32"/>
          <w:szCs w:val="32"/>
        </w:rPr>
        <w:t xml:space="preserve"> </w:t>
      </w:r>
      <w:r w:rsidR="00941107" w:rsidRPr="00FA1BBD">
        <w:rPr>
          <w:b/>
          <w:bCs/>
          <w:sz w:val="32"/>
          <w:szCs w:val="32"/>
        </w:rPr>
        <w:t>people o</w:t>
      </w:r>
      <w:r w:rsidR="00ED77DE" w:rsidRPr="00FA1BBD">
        <w:rPr>
          <w:b/>
          <w:bCs/>
          <w:sz w:val="32"/>
          <w:szCs w:val="32"/>
        </w:rPr>
        <w:t>f Myanmar</w:t>
      </w:r>
      <w:r w:rsidR="00C1651D" w:rsidRPr="00FA1BBD">
        <w:rPr>
          <w:b/>
          <w:bCs/>
          <w:sz w:val="32"/>
          <w:szCs w:val="32"/>
        </w:rPr>
        <w:t xml:space="preserve"> and their human rights. </w:t>
      </w:r>
    </w:p>
    <w:p w14:paraId="259AE9CB" w14:textId="77777777" w:rsidR="0031460B" w:rsidRPr="00FA1BBD" w:rsidRDefault="0031460B" w:rsidP="00096F4B">
      <w:pPr>
        <w:rPr>
          <w:b/>
          <w:bCs/>
          <w:sz w:val="32"/>
          <w:szCs w:val="32"/>
        </w:rPr>
      </w:pPr>
    </w:p>
    <w:p w14:paraId="2EA73CC7" w14:textId="19C474E2" w:rsidR="00096F4B" w:rsidRPr="00FA1BBD" w:rsidRDefault="00B96729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I am pleased to infor</w:t>
      </w:r>
      <w:r w:rsidR="006428CC" w:rsidRPr="00FA1BBD">
        <w:rPr>
          <w:b/>
          <w:bCs/>
          <w:sz w:val="32"/>
          <w:szCs w:val="32"/>
        </w:rPr>
        <w:t>m this Human Rights Council</w:t>
      </w:r>
      <w:r w:rsidRPr="00FA1BBD">
        <w:rPr>
          <w:b/>
          <w:bCs/>
          <w:sz w:val="32"/>
          <w:szCs w:val="32"/>
        </w:rPr>
        <w:t xml:space="preserve"> </w:t>
      </w:r>
      <w:r w:rsidR="006323F7" w:rsidRPr="00FA1BBD">
        <w:rPr>
          <w:b/>
          <w:bCs/>
          <w:sz w:val="32"/>
          <w:szCs w:val="32"/>
        </w:rPr>
        <w:t xml:space="preserve">that </w:t>
      </w:r>
      <w:r w:rsidR="000F156D" w:rsidRPr="00FA1BBD">
        <w:rPr>
          <w:b/>
          <w:bCs/>
          <w:sz w:val="32"/>
          <w:szCs w:val="32"/>
        </w:rPr>
        <w:t xml:space="preserve">the defense of human rights and citizen </w:t>
      </w:r>
      <w:r w:rsidR="00096F4B" w:rsidRPr="00FA1BBD">
        <w:rPr>
          <w:b/>
          <w:bCs/>
          <w:sz w:val="32"/>
          <w:szCs w:val="32"/>
        </w:rPr>
        <w:t>opposition to the junta</w:t>
      </w:r>
      <w:r w:rsidR="000F156D" w:rsidRPr="00FA1BBD">
        <w:rPr>
          <w:b/>
          <w:bCs/>
          <w:sz w:val="32"/>
          <w:szCs w:val="32"/>
        </w:rPr>
        <w:t xml:space="preserve"> of</w:t>
      </w:r>
      <w:r w:rsidRPr="00FA1BBD">
        <w:rPr>
          <w:b/>
          <w:bCs/>
          <w:sz w:val="32"/>
          <w:szCs w:val="32"/>
        </w:rPr>
        <w:t xml:space="preserve"> Myanmar </w:t>
      </w:r>
      <w:r w:rsidR="00096F4B" w:rsidRPr="00FA1BBD">
        <w:rPr>
          <w:b/>
          <w:bCs/>
          <w:sz w:val="32"/>
          <w:szCs w:val="32"/>
        </w:rPr>
        <w:t xml:space="preserve">has never been stronger.   </w:t>
      </w:r>
    </w:p>
    <w:p w14:paraId="60D36F4A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2A615149" w14:textId="16F1003C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Protests and civil disobedience continue. </w:t>
      </w:r>
      <w:r w:rsidR="0031460B" w:rsidRPr="00FA1BBD">
        <w:rPr>
          <w:b/>
          <w:bCs/>
          <w:sz w:val="32"/>
          <w:szCs w:val="32"/>
        </w:rPr>
        <w:t>T</w:t>
      </w:r>
      <w:r w:rsidRPr="00FA1BBD">
        <w:rPr>
          <w:b/>
          <w:bCs/>
          <w:sz w:val="32"/>
          <w:szCs w:val="32"/>
        </w:rPr>
        <w:t>he junta’s control over territory and the people of Myanmar i</w:t>
      </w:r>
      <w:r w:rsidR="00C1651D" w:rsidRPr="00FA1BBD">
        <w:rPr>
          <w:b/>
          <w:bCs/>
          <w:sz w:val="32"/>
          <w:szCs w:val="32"/>
        </w:rPr>
        <w:t>s eroding. O</w:t>
      </w:r>
      <w:r w:rsidRPr="00FA1BBD">
        <w:rPr>
          <w:b/>
          <w:bCs/>
          <w:sz w:val="32"/>
          <w:szCs w:val="32"/>
        </w:rPr>
        <w:t>pposition groups</w:t>
      </w:r>
      <w:r w:rsidR="00C1651D" w:rsidRPr="00FA1BBD">
        <w:rPr>
          <w:b/>
          <w:bCs/>
          <w:sz w:val="32"/>
          <w:szCs w:val="32"/>
        </w:rPr>
        <w:t xml:space="preserve"> are forging alliances and gaining strength. </w:t>
      </w:r>
      <w:r w:rsidRPr="00FA1BBD">
        <w:rPr>
          <w:b/>
          <w:bCs/>
          <w:sz w:val="32"/>
          <w:szCs w:val="32"/>
        </w:rPr>
        <w:t xml:space="preserve"> </w:t>
      </w:r>
    </w:p>
    <w:p w14:paraId="72782A78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07022C57" w14:textId="1C28E5BF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 people of Myanmar are exposing the junta’s lie that a military dominated future</w:t>
      </w:r>
      <w:r w:rsidR="0076336E" w:rsidRPr="00FA1BBD">
        <w:rPr>
          <w:b/>
          <w:bCs/>
          <w:sz w:val="32"/>
          <w:szCs w:val="32"/>
        </w:rPr>
        <w:t xml:space="preserve"> for</w:t>
      </w:r>
      <w:r w:rsidRPr="00FA1BBD">
        <w:rPr>
          <w:b/>
          <w:bCs/>
          <w:sz w:val="32"/>
          <w:szCs w:val="32"/>
        </w:rPr>
        <w:t xml:space="preserve"> Myanmar is inevitable. </w:t>
      </w:r>
    </w:p>
    <w:p w14:paraId="796BCB1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75A0D43" w14:textId="32BAAFBF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Indeed, the junta’s own actions belie its claims. On the eve of the second anniversary of the</w:t>
      </w:r>
      <w:r w:rsidR="0031460B" w:rsidRPr="00FA1BBD">
        <w:rPr>
          <w:b/>
          <w:bCs/>
          <w:sz w:val="32"/>
          <w:szCs w:val="32"/>
        </w:rPr>
        <w:t xml:space="preserve"> coup, the military extended its</w:t>
      </w:r>
      <w:r w:rsidRPr="00FA1BBD">
        <w:rPr>
          <w:b/>
          <w:bCs/>
          <w:sz w:val="32"/>
          <w:szCs w:val="32"/>
        </w:rPr>
        <w:t xml:space="preserve"> nationwide state of emergency </w:t>
      </w:r>
      <w:r w:rsidR="0031460B" w:rsidRPr="00FA1BBD">
        <w:rPr>
          <w:b/>
          <w:bCs/>
          <w:sz w:val="32"/>
          <w:szCs w:val="32"/>
        </w:rPr>
        <w:t xml:space="preserve">by </w:t>
      </w:r>
      <w:r w:rsidRPr="00FA1BBD">
        <w:rPr>
          <w:b/>
          <w:bCs/>
          <w:sz w:val="32"/>
          <w:szCs w:val="32"/>
        </w:rPr>
        <w:t>six months, citing the absence of peace and stability</w:t>
      </w:r>
      <w:r w:rsidR="0031460B" w:rsidRPr="00FA1BBD">
        <w:rPr>
          <w:b/>
          <w:bCs/>
          <w:sz w:val="32"/>
          <w:szCs w:val="32"/>
        </w:rPr>
        <w:t>. I</w:t>
      </w:r>
      <w:r w:rsidRPr="00FA1BBD">
        <w:rPr>
          <w:b/>
          <w:bCs/>
          <w:sz w:val="32"/>
          <w:szCs w:val="32"/>
        </w:rPr>
        <w:t xml:space="preserve">n February </w:t>
      </w:r>
      <w:r w:rsidR="00CE6D3D" w:rsidRPr="00FA1BBD">
        <w:rPr>
          <w:b/>
          <w:bCs/>
          <w:sz w:val="32"/>
          <w:szCs w:val="32"/>
        </w:rPr>
        <w:t xml:space="preserve">it </w:t>
      </w:r>
      <w:r w:rsidR="0076336E" w:rsidRPr="00FA1BBD">
        <w:rPr>
          <w:b/>
          <w:bCs/>
          <w:sz w:val="32"/>
          <w:szCs w:val="32"/>
        </w:rPr>
        <w:t xml:space="preserve">imposed </w:t>
      </w:r>
      <w:r w:rsidRPr="00FA1BBD">
        <w:rPr>
          <w:b/>
          <w:bCs/>
          <w:sz w:val="32"/>
          <w:szCs w:val="32"/>
        </w:rPr>
        <w:t xml:space="preserve">martial law on 40 </w:t>
      </w:r>
      <w:r w:rsidR="006428CC" w:rsidRPr="00FA1BBD">
        <w:rPr>
          <w:b/>
          <w:bCs/>
          <w:sz w:val="32"/>
          <w:szCs w:val="32"/>
        </w:rPr>
        <w:t xml:space="preserve">additional </w:t>
      </w:r>
      <w:r w:rsidRPr="00FA1BBD">
        <w:rPr>
          <w:b/>
          <w:bCs/>
          <w:sz w:val="32"/>
          <w:szCs w:val="32"/>
        </w:rPr>
        <w:t>townships</w:t>
      </w:r>
      <w:r w:rsidR="001F4900" w:rsidRPr="00FA1BBD">
        <w:rPr>
          <w:b/>
          <w:bCs/>
          <w:sz w:val="32"/>
          <w:szCs w:val="32"/>
        </w:rPr>
        <w:t>.</w:t>
      </w:r>
      <w:r w:rsidRPr="00FA1BBD">
        <w:rPr>
          <w:b/>
          <w:bCs/>
          <w:sz w:val="32"/>
          <w:szCs w:val="32"/>
        </w:rPr>
        <w:t xml:space="preserve"> These are not the actions of a regime confident in its position</w:t>
      </w:r>
      <w:r w:rsidR="00CE6D3D" w:rsidRPr="00FA1BBD">
        <w:rPr>
          <w:b/>
          <w:bCs/>
          <w:sz w:val="32"/>
          <w:szCs w:val="32"/>
        </w:rPr>
        <w:t>, but rather acts of desperation</w:t>
      </w:r>
      <w:r w:rsidRPr="00FA1BBD">
        <w:rPr>
          <w:b/>
          <w:bCs/>
          <w:sz w:val="32"/>
          <w:szCs w:val="32"/>
        </w:rPr>
        <w:t>.</w:t>
      </w:r>
    </w:p>
    <w:p w14:paraId="14BBA546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C0316A" w14:textId="1F25983A" w:rsidR="00096F4B" w:rsidRPr="00FA1BBD" w:rsidRDefault="00096F4B" w:rsidP="00DE5ED8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President, the junta does not offer any viable path to stability or an end to the human rig</w:t>
      </w:r>
      <w:r w:rsidR="00C1651D" w:rsidRPr="00FA1BBD">
        <w:rPr>
          <w:b/>
          <w:bCs/>
          <w:sz w:val="32"/>
          <w:szCs w:val="32"/>
        </w:rPr>
        <w:t xml:space="preserve">hts crisis in Myanmar because it </w:t>
      </w:r>
      <w:r w:rsidR="004B7C4B" w:rsidRPr="00FA1BBD">
        <w:rPr>
          <w:b/>
          <w:bCs/>
          <w:sz w:val="32"/>
          <w:szCs w:val="32"/>
        </w:rPr>
        <w:t xml:space="preserve">is the </w:t>
      </w:r>
      <w:r w:rsidR="001F4900" w:rsidRPr="00FA1BBD">
        <w:rPr>
          <w:b/>
          <w:bCs/>
          <w:sz w:val="32"/>
          <w:szCs w:val="32"/>
        </w:rPr>
        <w:t xml:space="preserve">very </w:t>
      </w:r>
      <w:r w:rsidR="004B7C4B" w:rsidRPr="00FA1BBD">
        <w:rPr>
          <w:b/>
          <w:bCs/>
          <w:sz w:val="32"/>
          <w:szCs w:val="32"/>
        </w:rPr>
        <w:t xml:space="preserve">cause of </w:t>
      </w:r>
      <w:r w:rsidR="0043339F" w:rsidRPr="00FA1BBD">
        <w:rPr>
          <w:b/>
          <w:bCs/>
          <w:sz w:val="32"/>
          <w:szCs w:val="32"/>
        </w:rPr>
        <w:t xml:space="preserve">this </w:t>
      </w:r>
      <w:r w:rsidR="004B7C4B" w:rsidRPr="00FA1BBD">
        <w:rPr>
          <w:b/>
          <w:bCs/>
          <w:sz w:val="32"/>
          <w:szCs w:val="32"/>
        </w:rPr>
        <w:t xml:space="preserve">crisis. </w:t>
      </w:r>
      <w:r w:rsidR="00C357CC" w:rsidRPr="00FA1BBD">
        <w:rPr>
          <w:b/>
          <w:bCs/>
          <w:sz w:val="32"/>
          <w:szCs w:val="32"/>
        </w:rPr>
        <w:t xml:space="preserve">Most </w:t>
      </w:r>
      <w:r w:rsidR="00DE5ED8" w:rsidRPr="00FA1BBD">
        <w:rPr>
          <w:b/>
          <w:bCs/>
          <w:sz w:val="32"/>
          <w:szCs w:val="32"/>
        </w:rPr>
        <w:t>Member States recognize this</w:t>
      </w:r>
      <w:r w:rsidR="001F4900" w:rsidRPr="00FA1BBD">
        <w:rPr>
          <w:b/>
          <w:bCs/>
          <w:sz w:val="32"/>
          <w:szCs w:val="32"/>
        </w:rPr>
        <w:t xml:space="preserve"> and </w:t>
      </w:r>
      <w:r w:rsidR="00DE5ED8" w:rsidRPr="00FA1BBD">
        <w:rPr>
          <w:b/>
          <w:bCs/>
          <w:sz w:val="32"/>
          <w:szCs w:val="32"/>
        </w:rPr>
        <w:t>hav</w:t>
      </w:r>
      <w:r w:rsidR="001F4900" w:rsidRPr="00FA1BBD">
        <w:rPr>
          <w:b/>
          <w:bCs/>
          <w:sz w:val="32"/>
          <w:szCs w:val="32"/>
        </w:rPr>
        <w:t>e</w:t>
      </w:r>
      <w:r w:rsidR="00DE5ED8" w:rsidRPr="00FA1BBD">
        <w:rPr>
          <w:b/>
          <w:bCs/>
          <w:sz w:val="32"/>
          <w:szCs w:val="32"/>
        </w:rPr>
        <w:t xml:space="preserve"> acknowledged that the junta lacks even a shred of constitutional or democratic legitimacy</w:t>
      </w:r>
      <w:r w:rsidR="001F4900" w:rsidRPr="00FA1BBD">
        <w:rPr>
          <w:b/>
          <w:bCs/>
          <w:sz w:val="32"/>
          <w:szCs w:val="32"/>
        </w:rPr>
        <w:t xml:space="preserve">. </w:t>
      </w:r>
      <w:r w:rsidR="00DE5ED8" w:rsidRPr="00FA1BBD">
        <w:rPr>
          <w:b/>
          <w:bCs/>
          <w:sz w:val="32"/>
          <w:szCs w:val="32"/>
        </w:rPr>
        <w:t xml:space="preserve"> </w:t>
      </w:r>
      <w:r w:rsidR="001F4900" w:rsidRPr="00FA1BBD">
        <w:rPr>
          <w:b/>
          <w:bCs/>
          <w:sz w:val="32"/>
          <w:szCs w:val="32"/>
        </w:rPr>
        <w:t>M</w:t>
      </w:r>
      <w:r w:rsidR="00DE5ED8" w:rsidRPr="00FA1BBD">
        <w:rPr>
          <w:b/>
          <w:bCs/>
          <w:sz w:val="32"/>
          <w:szCs w:val="32"/>
        </w:rPr>
        <w:t xml:space="preserve">any </w:t>
      </w:r>
      <w:r w:rsidR="00C678ED" w:rsidRPr="00FA1BBD">
        <w:rPr>
          <w:b/>
          <w:bCs/>
          <w:sz w:val="32"/>
          <w:szCs w:val="32"/>
        </w:rPr>
        <w:t xml:space="preserve">of them </w:t>
      </w:r>
      <w:r w:rsidR="00DE5ED8" w:rsidRPr="00FA1BBD">
        <w:rPr>
          <w:b/>
          <w:bCs/>
          <w:sz w:val="32"/>
          <w:szCs w:val="32"/>
        </w:rPr>
        <w:t xml:space="preserve">have been engaging with the </w:t>
      </w:r>
      <w:r w:rsidR="00CE6D3D" w:rsidRPr="00FA1BBD">
        <w:rPr>
          <w:b/>
          <w:bCs/>
          <w:sz w:val="32"/>
          <w:szCs w:val="32"/>
        </w:rPr>
        <w:t xml:space="preserve">credible alternative to the junta—the National Unity Government.  </w:t>
      </w:r>
    </w:p>
    <w:p w14:paraId="625ADEF9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328E460" w14:textId="5E5FDA8D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 xml:space="preserve">The junta now seems to be gambling that it can capture a degree of international recognition and a veneer of legitimacy by going through the motions of what they </w:t>
      </w:r>
      <w:r w:rsidR="00C678ED" w:rsidRPr="00FA1BBD">
        <w:rPr>
          <w:b/>
          <w:bCs/>
          <w:sz w:val="32"/>
          <w:szCs w:val="32"/>
        </w:rPr>
        <w:t xml:space="preserve">will try to </w:t>
      </w:r>
      <w:r w:rsidRPr="00FA1BBD">
        <w:rPr>
          <w:b/>
          <w:bCs/>
          <w:sz w:val="32"/>
          <w:szCs w:val="32"/>
        </w:rPr>
        <w:t>describ</w:t>
      </w:r>
      <w:r w:rsidR="001F4900" w:rsidRPr="00FA1BBD">
        <w:rPr>
          <w:b/>
          <w:bCs/>
          <w:sz w:val="32"/>
          <w:szCs w:val="32"/>
        </w:rPr>
        <w:t>e</w:t>
      </w:r>
      <w:r w:rsidRPr="00FA1BBD">
        <w:rPr>
          <w:b/>
          <w:bCs/>
          <w:sz w:val="32"/>
          <w:szCs w:val="32"/>
        </w:rPr>
        <w:t xml:space="preserve"> as an </w:t>
      </w:r>
      <w:r w:rsidR="001F4900" w:rsidRPr="00FA1BBD">
        <w:rPr>
          <w:b/>
          <w:bCs/>
          <w:sz w:val="32"/>
          <w:szCs w:val="32"/>
        </w:rPr>
        <w:t>“</w:t>
      </w:r>
      <w:r w:rsidRPr="00FA1BBD">
        <w:rPr>
          <w:b/>
          <w:bCs/>
          <w:sz w:val="32"/>
          <w:szCs w:val="32"/>
        </w:rPr>
        <w:t>election</w:t>
      </w:r>
      <w:r w:rsidR="001F4900" w:rsidRPr="00FA1BBD">
        <w:rPr>
          <w:b/>
          <w:bCs/>
          <w:sz w:val="32"/>
          <w:szCs w:val="32"/>
        </w:rPr>
        <w:t>”</w:t>
      </w:r>
      <w:r w:rsidRPr="00FA1BBD">
        <w:rPr>
          <w:b/>
          <w:bCs/>
          <w:sz w:val="32"/>
          <w:szCs w:val="32"/>
        </w:rPr>
        <w:t xml:space="preserve">. </w:t>
      </w:r>
    </w:p>
    <w:p w14:paraId="62CE229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9130F3F" w14:textId="004DABB0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I urge the members of this Council to </w:t>
      </w:r>
      <w:r w:rsidR="00C357CC" w:rsidRPr="00FA1BBD">
        <w:rPr>
          <w:b/>
          <w:bCs/>
          <w:sz w:val="32"/>
          <w:szCs w:val="32"/>
        </w:rPr>
        <w:t xml:space="preserve">reject </w:t>
      </w:r>
      <w:r w:rsidRPr="00FA1BBD">
        <w:rPr>
          <w:b/>
          <w:bCs/>
          <w:sz w:val="32"/>
          <w:szCs w:val="32"/>
        </w:rPr>
        <w:t>this outrageous claim</w:t>
      </w:r>
      <w:r w:rsidR="003E41FA" w:rsidRPr="00FA1BBD">
        <w:rPr>
          <w:b/>
          <w:bCs/>
          <w:sz w:val="32"/>
          <w:szCs w:val="32"/>
        </w:rPr>
        <w:t>. Y</w:t>
      </w:r>
      <w:r w:rsidRPr="00FA1BBD">
        <w:rPr>
          <w:b/>
          <w:bCs/>
          <w:sz w:val="32"/>
          <w:szCs w:val="32"/>
        </w:rPr>
        <w:t xml:space="preserve">ou cannot have a </w:t>
      </w:r>
      <w:r w:rsidR="004B7C4B" w:rsidRPr="00FA1BBD">
        <w:rPr>
          <w:b/>
          <w:bCs/>
          <w:sz w:val="32"/>
          <w:szCs w:val="32"/>
        </w:rPr>
        <w:t>genuine</w:t>
      </w:r>
      <w:r w:rsidRPr="00FA1BBD">
        <w:rPr>
          <w:b/>
          <w:bCs/>
          <w:sz w:val="32"/>
          <w:szCs w:val="32"/>
        </w:rPr>
        <w:t xml:space="preserve"> election when opposition leaders are arrested, detained, tortured and executed</w:t>
      </w:r>
      <w:r w:rsidR="004B7C4B" w:rsidRPr="00FA1BBD">
        <w:rPr>
          <w:b/>
          <w:bCs/>
          <w:sz w:val="32"/>
          <w:szCs w:val="32"/>
        </w:rPr>
        <w:t>;</w:t>
      </w:r>
      <w:r w:rsidRPr="00FA1BBD">
        <w:rPr>
          <w:b/>
          <w:bCs/>
          <w:sz w:val="32"/>
          <w:szCs w:val="32"/>
        </w:rPr>
        <w:t xml:space="preserve"> </w:t>
      </w:r>
      <w:r w:rsidR="004B7C4B" w:rsidRPr="00FA1BBD">
        <w:rPr>
          <w:b/>
          <w:bCs/>
          <w:sz w:val="32"/>
          <w:szCs w:val="32"/>
        </w:rPr>
        <w:t xml:space="preserve">when </w:t>
      </w:r>
      <w:r w:rsidRPr="00FA1BBD">
        <w:rPr>
          <w:b/>
          <w:bCs/>
          <w:sz w:val="32"/>
          <w:szCs w:val="32"/>
        </w:rPr>
        <w:t xml:space="preserve">it is illegal to criticize the </w:t>
      </w:r>
      <w:proofErr w:type="gramStart"/>
      <w:r w:rsidRPr="00FA1BBD">
        <w:rPr>
          <w:b/>
          <w:bCs/>
          <w:sz w:val="32"/>
          <w:szCs w:val="32"/>
        </w:rPr>
        <w:t>junta</w:t>
      </w:r>
      <w:r w:rsidR="004B7C4B" w:rsidRPr="00FA1BBD">
        <w:rPr>
          <w:b/>
          <w:bCs/>
          <w:sz w:val="32"/>
          <w:szCs w:val="32"/>
        </w:rPr>
        <w:t>;</w:t>
      </w:r>
      <w:proofErr w:type="gramEnd"/>
      <w:r w:rsidR="004B7C4B" w:rsidRPr="00FA1BBD">
        <w:rPr>
          <w:b/>
          <w:bCs/>
          <w:sz w:val="32"/>
          <w:szCs w:val="32"/>
        </w:rPr>
        <w:t xml:space="preserve"> w</w:t>
      </w:r>
      <w:r w:rsidRPr="00FA1BBD">
        <w:rPr>
          <w:b/>
          <w:bCs/>
          <w:sz w:val="32"/>
          <w:szCs w:val="32"/>
        </w:rPr>
        <w:t xml:space="preserve">hen journalists are imprisoned for doing their job. </w:t>
      </w:r>
    </w:p>
    <w:p w14:paraId="0B3CA36E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D2A649" w14:textId="07A3908B" w:rsidR="00096F4B" w:rsidRPr="00FA1BBD" w:rsidRDefault="00C678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W</w:t>
      </w:r>
      <w:r w:rsidR="00327DE9" w:rsidRPr="00FA1BBD">
        <w:rPr>
          <w:b/>
          <w:bCs/>
          <w:sz w:val="32"/>
          <w:szCs w:val="32"/>
        </w:rPr>
        <w:t>hile opposition remains strong,</w:t>
      </w:r>
      <w:r w:rsidR="00096F4B" w:rsidRPr="00FA1BBD">
        <w:rPr>
          <w:b/>
          <w:bCs/>
          <w:sz w:val="32"/>
          <w:szCs w:val="32"/>
        </w:rPr>
        <w:t xml:space="preserve"> the junta’s escalating assaults on the people of Myanmar</w:t>
      </w:r>
      <w:r w:rsidR="00327DE9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>are having a devastating impact. Since the coup was launched:</w:t>
      </w:r>
    </w:p>
    <w:p w14:paraId="15424911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2AF9BF1C" w14:textId="77777777" w:rsidR="00096F4B" w:rsidRPr="00FA1BBD" w:rsidRDefault="00096F4B" w:rsidP="00096F4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More than 3,000 civilians have been </w:t>
      </w:r>
      <w:proofErr w:type="gramStart"/>
      <w:r w:rsidRPr="00FA1BBD">
        <w:rPr>
          <w:b/>
          <w:bCs/>
          <w:sz w:val="32"/>
          <w:szCs w:val="32"/>
        </w:rPr>
        <w:t>killed;</w:t>
      </w:r>
      <w:proofErr w:type="gramEnd"/>
      <w:r w:rsidRPr="00FA1BBD">
        <w:rPr>
          <w:b/>
          <w:bCs/>
          <w:sz w:val="32"/>
          <w:szCs w:val="32"/>
        </w:rPr>
        <w:t xml:space="preserve"> </w:t>
      </w:r>
    </w:p>
    <w:p w14:paraId="4A2555E9" w14:textId="78397703" w:rsidR="00096F4B" w:rsidRPr="00FA1BBD" w:rsidRDefault="00096F4B" w:rsidP="00096F4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More than 1.3 million have been </w:t>
      </w:r>
      <w:proofErr w:type="gramStart"/>
      <w:r w:rsidRPr="00FA1BBD">
        <w:rPr>
          <w:b/>
          <w:bCs/>
          <w:sz w:val="32"/>
          <w:szCs w:val="32"/>
        </w:rPr>
        <w:t>displaced</w:t>
      </w:r>
      <w:r w:rsidR="001F4900" w:rsidRPr="00FA1BBD">
        <w:rPr>
          <w:b/>
          <w:bCs/>
          <w:sz w:val="32"/>
          <w:szCs w:val="32"/>
        </w:rPr>
        <w:t>;</w:t>
      </w:r>
      <w:proofErr w:type="gramEnd"/>
    </w:p>
    <w:p w14:paraId="2B9A01AE" w14:textId="4E3F48DA" w:rsidR="00C1651D" w:rsidRPr="00FA1BBD" w:rsidRDefault="00C1651D" w:rsidP="00096F4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More than 16,000 political prisoners are behind </w:t>
      </w:r>
      <w:proofErr w:type="gramStart"/>
      <w:r w:rsidRPr="00FA1BBD">
        <w:rPr>
          <w:b/>
          <w:bCs/>
          <w:sz w:val="32"/>
          <w:szCs w:val="32"/>
        </w:rPr>
        <w:t>bars;</w:t>
      </w:r>
      <w:proofErr w:type="gramEnd"/>
    </w:p>
    <w:p w14:paraId="155DA317" w14:textId="47A56FCF" w:rsidR="00096F4B" w:rsidRPr="00FA1BBD" w:rsidRDefault="00096F4B" w:rsidP="00096F4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17.6 million </w:t>
      </w:r>
      <w:r w:rsidR="00FA1BBD">
        <w:rPr>
          <w:b/>
          <w:bCs/>
          <w:sz w:val="32"/>
          <w:szCs w:val="32"/>
        </w:rPr>
        <w:t xml:space="preserve">people </w:t>
      </w:r>
      <w:r w:rsidRPr="00FA1BBD">
        <w:rPr>
          <w:b/>
          <w:bCs/>
          <w:sz w:val="32"/>
          <w:szCs w:val="32"/>
        </w:rPr>
        <w:t xml:space="preserve">are in dire need of humanitarian </w:t>
      </w:r>
      <w:proofErr w:type="gramStart"/>
      <w:r w:rsidRPr="00FA1BBD">
        <w:rPr>
          <w:b/>
          <w:bCs/>
          <w:sz w:val="32"/>
          <w:szCs w:val="32"/>
        </w:rPr>
        <w:t>assistance;</w:t>
      </w:r>
      <w:proofErr w:type="gramEnd"/>
    </w:p>
    <w:p w14:paraId="5A3ECABB" w14:textId="30BF3CC1" w:rsidR="00096F4B" w:rsidRPr="00FA1BBD" w:rsidRDefault="00096F4B" w:rsidP="00C1651D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58,000 civilian homes and structures have been burned to the ground or otherwise </w:t>
      </w:r>
      <w:proofErr w:type="gramStart"/>
      <w:r w:rsidRPr="00FA1BBD">
        <w:rPr>
          <w:b/>
          <w:bCs/>
          <w:sz w:val="32"/>
          <w:szCs w:val="32"/>
        </w:rPr>
        <w:t>destroyed;</w:t>
      </w:r>
      <w:proofErr w:type="gramEnd"/>
      <w:r w:rsidRPr="00FA1BBD">
        <w:rPr>
          <w:b/>
          <w:bCs/>
          <w:sz w:val="32"/>
          <w:szCs w:val="32"/>
        </w:rPr>
        <w:t xml:space="preserve"> </w:t>
      </w:r>
    </w:p>
    <w:p w14:paraId="35F45089" w14:textId="77777777" w:rsidR="00096F4B" w:rsidRPr="00FA1BBD" w:rsidRDefault="00096F4B" w:rsidP="00096F4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State institutions have been hollowed out and the rule of law has collapsed. </w:t>
      </w:r>
    </w:p>
    <w:p w14:paraId="78C2611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414DBCB" w14:textId="7B07343C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As the military loses control on the ground, it has increasingly taken its attacks </w:t>
      </w:r>
      <w:r w:rsidR="00C357CC" w:rsidRPr="00FA1BBD">
        <w:rPr>
          <w:b/>
          <w:bCs/>
          <w:sz w:val="32"/>
          <w:szCs w:val="32"/>
        </w:rPr>
        <w:t xml:space="preserve">on </w:t>
      </w:r>
      <w:r w:rsidRPr="00FA1BBD">
        <w:rPr>
          <w:b/>
          <w:bCs/>
          <w:sz w:val="32"/>
          <w:szCs w:val="32"/>
        </w:rPr>
        <w:t xml:space="preserve">innocent people to the skies. </w:t>
      </w:r>
      <w:r w:rsidR="00C357CC" w:rsidRPr="00FA1BBD">
        <w:rPr>
          <w:b/>
          <w:bCs/>
          <w:sz w:val="32"/>
          <w:szCs w:val="32"/>
        </w:rPr>
        <w:t>There has been</w:t>
      </w:r>
      <w:r w:rsidRPr="00FA1BBD">
        <w:rPr>
          <w:b/>
          <w:bCs/>
          <w:sz w:val="32"/>
          <w:szCs w:val="32"/>
        </w:rPr>
        <w:t xml:space="preserve"> a marked increase in aerial bombings of villages, schools, hospitals, and encampments for displaced persons. </w:t>
      </w:r>
    </w:p>
    <w:p w14:paraId="3F40EC9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8C026C8" w14:textId="20C4C457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I regularly receive reports of massacres of civilians, </w:t>
      </w:r>
      <w:r w:rsidR="00561AA1" w:rsidRPr="00FA1BBD">
        <w:rPr>
          <w:b/>
          <w:bCs/>
          <w:sz w:val="32"/>
          <w:szCs w:val="32"/>
        </w:rPr>
        <w:t>including</w:t>
      </w:r>
      <w:r w:rsidRPr="00FA1BBD">
        <w:rPr>
          <w:b/>
          <w:bCs/>
          <w:sz w:val="32"/>
          <w:szCs w:val="32"/>
        </w:rPr>
        <w:t xml:space="preserve"> beheadings, </w:t>
      </w:r>
      <w:r w:rsidR="00C678ED" w:rsidRPr="00FA1BBD">
        <w:rPr>
          <w:b/>
          <w:bCs/>
          <w:sz w:val="32"/>
          <w:szCs w:val="32"/>
        </w:rPr>
        <w:t>and dismemberment</w:t>
      </w:r>
      <w:r w:rsidRPr="00FA1BBD">
        <w:rPr>
          <w:b/>
          <w:bCs/>
          <w:sz w:val="32"/>
          <w:szCs w:val="32"/>
        </w:rPr>
        <w:t>. Torture and sexual violence remain a constant threat.</w:t>
      </w:r>
      <w:r w:rsidR="00CE6D3D" w:rsidRPr="00FA1BBD">
        <w:rPr>
          <w:b/>
          <w:bCs/>
          <w:sz w:val="32"/>
          <w:szCs w:val="32"/>
        </w:rPr>
        <w:t xml:space="preserve">  </w:t>
      </w:r>
      <w:r w:rsidR="001F4900" w:rsidRPr="00FA1BBD">
        <w:rPr>
          <w:b/>
          <w:bCs/>
          <w:sz w:val="32"/>
          <w:szCs w:val="32"/>
        </w:rPr>
        <w:t xml:space="preserve">Unfortunately, I have also received reports that </w:t>
      </w:r>
      <w:r w:rsidR="00CD3155" w:rsidRPr="00FA1BBD">
        <w:rPr>
          <w:b/>
          <w:bCs/>
          <w:sz w:val="32"/>
          <w:szCs w:val="32"/>
        </w:rPr>
        <w:t>opposition groups</w:t>
      </w:r>
      <w:r w:rsidR="00CE6D3D" w:rsidRPr="00FA1BBD">
        <w:rPr>
          <w:b/>
          <w:bCs/>
          <w:sz w:val="32"/>
          <w:szCs w:val="32"/>
        </w:rPr>
        <w:t xml:space="preserve"> </w:t>
      </w:r>
      <w:r w:rsidR="001F4900" w:rsidRPr="00FA1BBD">
        <w:rPr>
          <w:b/>
          <w:bCs/>
          <w:sz w:val="32"/>
          <w:szCs w:val="32"/>
        </w:rPr>
        <w:t xml:space="preserve">have </w:t>
      </w:r>
      <w:r w:rsidR="00CD3155" w:rsidRPr="00FA1BBD">
        <w:rPr>
          <w:b/>
          <w:bCs/>
          <w:sz w:val="32"/>
          <w:szCs w:val="32"/>
        </w:rPr>
        <w:t>committed human rights violations</w:t>
      </w:r>
      <w:r w:rsidR="00C357CC" w:rsidRPr="00FA1BBD">
        <w:rPr>
          <w:b/>
          <w:bCs/>
          <w:sz w:val="32"/>
          <w:szCs w:val="32"/>
        </w:rPr>
        <w:t xml:space="preserve">. These too </w:t>
      </w:r>
      <w:r w:rsidR="00CE6D3D" w:rsidRPr="00FA1BBD">
        <w:rPr>
          <w:b/>
          <w:bCs/>
          <w:sz w:val="32"/>
          <w:szCs w:val="32"/>
        </w:rPr>
        <w:t xml:space="preserve">must end.   </w:t>
      </w:r>
    </w:p>
    <w:p w14:paraId="3E9C91A9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78CD36B" w14:textId="30677166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Mr. President </w:t>
      </w:r>
      <w:r w:rsidR="00C678ED" w:rsidRPr="00FA1BBD">
        <w:rPr>
          <w:b/>
          <w:bCs/>
          <w:sz w:val="32"/>
          <w:szCs w:val="32"/>
        </w:rPr>
        <w:t xml:space="preserve">I am often asked by members of this Council what must the world do </w:t>
      </w:r>
      <w:r w:rsidR="00C357CC" w:rsidRPr="00FA1BBD">
        <w:rPr>
          <w:b/>
          <w:bCs/>
          <w:sz w:val="32"/>
          <w:szCs w:val="32"/>
        </w:rPr>
        <w:t xml:space="preserve">to address </w:t>
      </w:r>
      <w:r w:rsidR="00C678ED" w:rsidRPr="00FA1BBD">
        <w:rPr>
          <w:b/>
          <w:bCs/>
          <w:sz w:val="32"/>
          <w:szCs w:val="32"/>
        </w:rPr>
        <w:t xml:space="preserve">this human rights crisis and its consequences. </w:t>
      </w:r>
      <w:r w:rsidRPr="00FA1BBD">
        <w:rPr>
          <w:b/>
          <w:bCs/>
          <w:sz w:val="32"/>
          <w:szCs w:val="32"/>
        </w:rPr>
        <w:t xml:space="preserve">I must report </w:t>
      </w:r>
      <w:r w:rsidR="00C678ED" w:rsidRPr="00FA1BBD">
        <w:rPr>
          <w:b/>
          <w:bCs/>
          <w:sz w:val="32"/>
          <w:szCs w:val="32"/>
        </w:rPr>
        <w:t xml:space="preserve">to you </w:t>
      </w:r>
      <w:r w:rsidRPr="00FA1BBD">
        <w:rPr>
          <w:b/>
          <w:bCs/>
          <w:sz w:val="32"/>
          <w:szCs w:val="32"/>
        </w:rPr>
        <w:t>tha</w:t>
      </w:r>
      <w:r w:rsidR="00C678ED" w:rsidRPr="00FA1BBD">
        <w:rPr>
          <w:b/>
          <w:bCs/>
          <w:sz w:val="32"/>
          <w:szCs w:val="32"/>
        </w:rPr>
        <w:t>t there is both hopeful and discouraging</w:t>
      </w:r>
      <w:r w:rsidRPr="00FA1BBD">
        <w:rPr>
          <w:b/>
          <w:bCs/>
          <w:sz w:val="32"/>
          <w:szCs w:val="32"/>
        </w:rPr>
        <w:t xml:space="preserve"> news with respect to how we, as an international community, are responding. </w:t>
      </w:r>
    </w:p>
    <w:p w14:paraId="10976D3E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C468DEF" w14:textId="4A0E6536" w:rsidR="00096F4B" w:rsidRPr="00FA1BBD" w:rsidRDefault="00C678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 hopeful</w:t>
      </w:r>
      <w:r w:rsidR="00096F4B" w:rsidRPr="00FA1BBD">
        <w:rPr>
          <w:b/>
          <w:bCs/>
          <w:sz w:val="32"/>
          <w:szCs w:val="32"/>
        </w:rPr>
        <w:t xml:space="preserve"> news is </w:t>
      </w:r>
      <w:r w:rsidRPr="00FA1BBD">
        <w:rPr>
          <w:b/>
          <w:bCs/>
          <w:sz w:val="32"/>
          <w:szCs w:val="32"/>
        </w:rPr>
        <w:t xml:space="preserve">that </w:t>
      </w:r>
      <w:r w:rsidR="0043339F" w:rsidRPr="00FA1BBD">
        <w:rPr>
          <w:b/>
          <w:bCs/>
          <w:sz w:val="32"/>
          <w:szCs w:val="32"/>
        </w:rPr>
        <w:t xml:space="preserve">many world leaders have raised their voice </w:t>
      </w:r>
      <w:r w:rsidR="00941107" w:rsidRPr="00FA1BBD">
        <w:rPr>
          <w:b/>
          <w:bCs/>
          <w:sz w:val="32"/>
          <w:szCs w:val="32"/>
        </w:rPr>
        <w:t>in support of the people of Myanmar</w:t>
      </w:r>
      <w:r w:rsidR="00CD3155" w:rsidRPr="00FA1BBD">
        <w:rPr>
          <w:b/>
          <w:bCs/>
          <w:sz w:val="32"/>
          <w:szCs w:val="32"/>
        </w:rPr>
        <w:t>.</w:t>
      </w:r>
      <w:r w:rsidR="00941107" w:rsidRPr="00FA1BBD">
        <w:rPr>
          <w:b/>
          <w:bCs/>
          <w:sz w:val="32"/>
          <w:szCs w:val="32"/>
        </w:rPr>
        <w:t xml:space="preserve"> </w:t>
      </w:r>
      <w:r w:rsidR="00CD3155" w:rsidRPr="00FA1BBD">
        <w:rPr>
          <w:b/>
          <w:bCs/>
          <w:sz w:val="32"/>
          <w:szCs w:val="32"/>
        </w:rPr>
        <w:t>S</w:t>
      </w:r>
      <w:r w:rsidR="00096F4B" w:rsidRPr="00FA1BBD">
        <w:rPr>
          <w:b/>
          <w:bCs/>
          <w:sz w:val="32"/>
          <w:szCs w:val="32"/>
        </w:rPr>
        <w:t xml:space="preserve">trong resolutions criticizing the junta, its coup and its violence have passed </w:t>
      </w:r>
      <w:r w:rsidR="004B7DA8" w:rsidRPr="00FA1BBD">
        <w:rPr>
          <w:b/>
          <w:bCs/>
          <w:sz w:val="32"/>
          <w:szCs w:val="32"/>
        </w:rPr>
        <w:t>overwhelmingly</w:t>
      </w:r>
      <w:r w:rsidR="00096F4B" w:rsidRPr="00FA1BBD">
        <w:rPr>
          <w:b/>
          <w:bCs/>
          <w:sz w:val="32"/>
          <w:szCs w:val="32"/>
        </w:rPr>
        <w:t xml:space="preserve"> in this body, the General Assembly</w:t>
      </w:r>
      <w:r w:rsidR="00CD3155" w:rsidRPr="00FA1BBD">
        <w:rPr>
          <w:b/>
          <w:bCs/>
          <w:sz w:val="32"/>
          <w:szCs w:val="32"/>
        </w:rPr>
        <w:t>,</w:t>
      </w:r>
      <w:r w:rsidR="00096F4B" w:rsidRPr="00FA1BBD">
        <w:rPr>
          <w:b/>
          <w:bCs/>
          <w:sz w:val="32"/>
          <w:szCs w:val="32"/>
        </w:rPr>
        <w:t xml:space="preserve"> and the Security Council. </w:t>
      </w:r>
    </w:p>
    <w:p w14:paraId="59BFDC52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6F744610" w14:textId="6557B2AB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Several nations have bac</w:t>
      </w:r>
      <w:r w:rsidR="00ED5448" w:rsidRPr="00FA1BBD">
        <w:rPr>
          <w:b/>
          <w:bCs/>
          <w:sz w:val="32"/>
          <w:szCs w:val="32"/>
        </w:rPr>
        <w:t xml:space="preserve">ked up their words with action including </w:t>
      </w:r>
      <w:r w:rsidRPr="00FA1BBD">
        <w:rPr>
          <w:b/>
          <w:bCs/>
          <w:sz w:val="32"/>
          <w:szCs w:val="32"/>
        </w:rPr>
        <w:t xml:space="preserve">targeted economic sanctions </w:t>
      </w:r>
      <w:r w:rsidR="00CD3155" w:rsidRPr="00FA1BBD">
        <w:rPr>
          <w:b/>
          <w:bCs/>
          <w:sz w:val="32"/>
          <w:szCs w:val="32"/>
        </w:rPr>
        <w:t xml:space="preserve">and </w:t>
      </w:r>
      <w:r w:rsidR="00C357CC" w:rsidRPr="00FA1BBD">
        <w:rPr>
          <w:b/>
          <w:bCs/>
          <w:sz w:val="32"/>
          <w:szCs w:val="32"/>
        </w:rPr>
        <w:t xml:space="preserve">weapons bans. </w:t>
      </w:r>
    </w:p>
    <w:p w14:paraId="4B44207A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4787BE4B" w14:textId="2B8E941C" w:rsidR="00096F4B" w:rsidRPr="00FA1BBD" w:rsidRDefault="00C678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 discouraging</w:t>
      </w:r>
      <w:r w:rsidR="00096F4B" w:rsidRPr="00FA1BBD">
        <w:rPr>
          <w:b/>
          <w:bCs/>
          <w:sz w:val="32"/>
          <w:szCs w:val="32"/>
        </w:rPr>
        <w:t xml:space="preserve"> news is that we, as an </w:t>
      </w:r>
      <w:r w:rsidR="004B7DA8" w:rsidRPr="00FA1BBD">
        <w:rPr>
          <w:b/>
          <w:bCs/>
          <w:sz w:val="32"/>
          <w:szCs w:val="32"/>
        </w:rPr>
        <w:t>international</w:t>
      </w:r>
      <w:r w:rsidR="00096F4B" w:rsidRPr="00FA1BBD">
        <w:rPr>
          <w:b/>
          <w:bCs/>
          <w:sz w:val="32"/>
          <w:szCs w:val="32"/>
        </w:rPr>
        <w:t xml:space="preserve"> community, </w:t>
      </w:r>
      <w:r w:rsidR="00CD3155" w:rsidRPr="00FA1BBD">
        <w:rPr>
          <w:b/>
          <w:bCs/>
          <w:sz w:val="32"/>
          <w:szCs w:val="32"/>
        </w:rPr>
        <w:t>are not doing nearly enough</w:t>
      </w:r>
      <w:r w:rsidR="00096F4B" w:rsidRPr="00FA1BBD">
        <w:rPr>
          <w:b/>
          <w:bCs/>
          <w:sz w:val="32"/>
          <w:szCs w:val="32"/>
        </w:rPr>
        <w:t xml:space="preserve">. </w:t>
      </w:r>
      <w:r w:rsidR="00CD3155" w:rsidRPr="00FA1BBD">
        <w:rPr>
          <w:b/>
          <w:bCs/>
          <w:sz w:val="32"/>
          <w:szCs w:val="32"/>
        </w:rPr>
        <w:t>We can and must do better.</w:t>
      </w:r>
    </w:p>
    <w:p w14:paraId="3D9C18E4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2873ADE8" w14:textId="483EB1F4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First, a minority of Member States </w:t>
      </w:r>
      <w:r w:rsidR="00CE6D3D" w:rsidRPr="00FA1BBD">
        <w:rPr>
          <w:b/>
          <w:bCs/>
          <w:sz w:val="32"/>
          <w:szCs w:val="32"/>
        </w:rPr>
        <w:t xml:space="preserve">and </w:t>
      </w:r>
      <w:r w:rsidR="00F3443F" w:rsidRPr="00FA1BBD">
        <w:rPr>
          <w:b/>
          <w:bCs/>
          <w:sz w:val="32"/>
          <w:szCs w:val="32"/>
        </w:rPr>
        <w:t xml:space="preserve">non-state entities </w:t>
      </w:r>
      <w:r w:rsidRPr="00FA1BBD">
        <w:rPr>
          <w:b/>
          <w:bCs/>
          <w:sz w:val="32"/>
          <w:szCs w:val="32"/>
        </w:rPr>
        <w:t>continue to provide the junta with weapons, materials to manufacture weapons</w:t>
      </w:r>
      <w:r w:rsidR="00F3443F" w:rsidRPr="00FA1BBD">
        <w:rPr>
          <w:b/>
          <w:bCs/>
          <w:sz w:val="32"/>
          <w:szCs w:val="32"/>
        </w:rPr>
        <w:t>,</w:t>
      </w:r>
      <w:r w:rsidRPr="00FA1BBD">
        <w:rPr>
          <w:b/>
          <w:bCs/>
          <w:sz w:val="32"/>
          <w:szCs w:val="32"/>
        </w:rPr>
        <w:t xml:space="preserve"> or revenue that </w:t>
      </w:r>
      <w:r w:rsidR="00F3443F" w:rsidRPr="00FA1BBD">
        <w:rPr>
          <w:b/>
          <w:bCs/>
          <w:sz w:val="32"/>
          <w:szCs w:val="32"/>
        </w:rPr>
        <w:t xml:space="preserve">is </w:t>
      </w:r>
      <w:r w:rsidRPr="00FA1BBD">
        <w:rPr>
          <w:b/>
          <w:bCs/>
          <w:sz w:val="32"/>
          <w:szCs w:val="32"/>
        </w:rPr>
        <w:t xml:space="preserve">being used to commit war crimes and crimes against humanity. </w:t>
      </w:r>
    </w:p>
    <w:p w14:paraId="757E172B" w14:textId="77777777" w:rsidR="00561AA1" w:rsidRPr="00FA1BBD" w:rsidRDefault="00561AA1" w:rsidP="00096F4B">
      <w:pPr>
        <w:rPr>
          <w:b/>
          <w:bCs/>
          <w:sz w:val="32"/>
          <w:szCs w:val="32"/>
        </w:rPr>
      </w:pPr>
    </w:p>
    <w:p w14:paraId="1EF95053" w14:textId="5D8B3BCB" w:rsidR="00561AA1" w:rsidRPr="00F05F3F" w:rsidRDefault="00561AA1" w:rsidP="00096F4B">
      <w:pPr>
        <w:rPr>
          <w:b/>
          <w:bCs/>
          <w:i/>
          <w:sz w:val="32"/>
          <w:szCs w:val="32"/>
          <w:u w:val="single"/>
        </w:rPr>
      </w:pPr>
      <w:r w:rsidRPr="00F05F3F">
        <w:rPr>
          <w:b/>
          <w:bCs/>
          <w:i/>
          <w:sz w:val="32"/>
          <w:szCs w:val="32"/>
          <w:u w:val="single"/>
        </w:rPr>
        <w:t>This must stop.</w:t>
      </w:r>
    </w:p>
    <w:p w14:paraId="78E37744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496371AD" w14:textId="52F094A4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Those Member States that have taken actions, such as targeted sanctions or weapons bans, have failed to </w:t>
      </w:r>
      <w:r w:rsidR="00327DE9" w:rsidRPr="00FA1BBD">
        <w:rPr>
          <w:b/>
          <w:bCs/>
          <w:sz w:val="32"/>
          <w:szCs w:val="32"/>
        </w:rPr>
        <w:t xml:space="preserve">do </w:t>
      </w:r>
      <w:r w:rsidRPr="00FA1BBD">
        <w:rPr>
          <w:b/>
          <w:bCs/>
          <w:sz w:val="32"/>
          <w:szCs w:val="32"/>
        </w:rPr>
        <w:t xml:space="preserve">so in a </w:t>
      </w:r>
      <w:r w:rsidR="00C357CC" w:rsidRPr="00FA1BBD">
        <w:rPr>
          <w:b/>
          <w:bCs/>
          <w:sz w:val="32"/>
          <w:szCs w:val="32"/>
        </w:rPr>
        <w:t xml:space="preserve">strategic and </w:t>
      </w:r>
      <w:r w:rsidRPr="00FA1BBD">
        <w:rPr>
          <w:b/>
          <w:bCs/>
          <w:sz w:val="32"/>
          <w:szCs w:val="32"/>
        </w:rPr>
        <w:t xml:space="preserve">coordinated fashion. </w:t>
      </w:r>
      <w:r w:rsidR="00242A96" w:rsidRPr="00FA1BBD">
        <w:rPr>
          <w:b/>
          <w:bCs/>
          <w:sz w:val="32"/>
          <w:szCs w:val="32"/>
        </w:rPr>
        <w:t xml:space="preserve">Only </w:t>
      </w:r>
      <w:r w:rsidR="004F6C69" w:rsidRPr="00FA1BBD">
        <w:rPr>
          <w:b/>
          <w:bCs/>
          <w:sz w:val="32"/>
          <w:szCs w:val="32"/>
        </w:rPr>
        <w:t>the European Union</w:t>
      </w:r>
      <w:r w:rsidR="00242A96" w:rsidRPr="00FA1BBD">
        <w:rPr>
          <w:b/>
          <w:bCs/>
          <w:sz w:val="32"/>
          <w:szCs w:val="32"/>
        </w:rPr>
        <w:t>, for example,</w:t>
      </w:r>
      <w:r w:rsidR="004F6C69" w:rsidRPr="00FA1BBD">
        <w:rPr>
          <w:b/>
          <w:bCs/>
          <w:sz w:val="32"/>
          <w:szCs w:val="32"/>
        </w:rPr>
        <w:t xml:space="preserve"> has to date imposed meaningful sanctions on Myanmar’s oil and gas sector, the junta’s largest single source of revenue.  Th</w:t>
      </w:r>
      <w:r w:rsidR="00561AA1" w:rsidRPr="00FA1BBD">
        <w:rPr>
          <w:b/>
          <w:bCs/>
          <w:sz w:val="32"/>
          <w:szCs w:val="32"/>
        </w:rPr>
        <w:t>is</w:t>
      </w:r>
      <w:r w:rsidR="004F6C69" w:rsidRPr="00FA1BBD">
        <w:rPr>
          <w:b/>
          <w:bCs/>
          <w:sz w:val="32"/>
          <w:szCs w:val="32"/>
        </w:rPr>
        <w:t xml:space="preserve"> fact speaks to a broader truth</w:t>
      </w:r>
      <w:r w:rsidR="00CD3155" w:rsidRPr="00FA1BBD">
        <w:rPr>
          <w:b/>
          <w:bCs/>
          <w:sz w:val="32"/>
          <w:szCs w:val="32"/>
        </w:rPr>
        <w:t xml:space="preserve">: </w:t>
      </w:r>
      <w:r w:rsidR="004E6A77" w:rsidRPr="00FA1BBD">
        <w:rPr>
          <w:b/>
          <w:bCs/>
          <w:sz w:val="32"/>
          <w:szCs w:val="32"/>
        </w:rPr>
        <w:t>a</w:t>
      </w:r>
      <w:r w:rsidR="004F6C69" w:rsidRPr="00FA1BBD">
        <w:rPr>
          <w:b/>
          <w:bCs/>
          <w:sz w:val="32"/>
          <w:szCs w:val="32"/>
        </w:rPr>
        <w:t xml:space="preserve"> strategic approach to addressing the crisis in Myanmar</w:t>
      </w:r>
      <w:r w:rsidR="00CD3155" w:rsidRPr="00FA1BBD">
        <w:rPr>
          <w:b/>
          <w:bCs/>
          <w:sz w:val="32"/>
          <w:szCs w:val="32"/>
        </w:rPr>
        <w:t>—</w:t>
      </w:r>
      <w:r w:rsidR="00553B06" w:rsidRPr="00FA1BBD">
        <w:rPr>
          <w:b/>
          <w:bCs/>
          <w:sz w:val="32"/>
          <w:szCs w:val="32"/>
        </w:rPr>
        <w:t xml:space="preserve">where the acts of Member States </w:t>
      </w:r>
      <w:r w:rsidR="00B10D9A" w:rsidRPr="00FA1BBD">
        <w:rPr>
          <w:b/>
          <w:bCs/>
          <w:sz w:val="32"/>
          <w:szCs w:val="32"/>
        </w:rPr>
        <w:t xml:space="preserve">are linked and </w:t>
      </w:r>
      <w:r w:rsidR="00553B06" w:rsidRPr="00FA1BBD">
        <w:rPr>
          <w:b/>
          <w:bCs/>
          <w:sz w:val="32"/>
          <w:szCs w:val="32"/>
        </w:rPr>
        <w:t xml:space="preserve">add up to a coherent and </w:t>
      </w:r>
      <w:r w:rsidR="004E6A77" w:rsidRPr="00FA1BBD">
        <w:rPr>
          <w:b/>
          <w:bCs/>
          <w:sz w:val="32"/>
          <w:szCs w:val="32"/>
        </w:rPr>
        <w:t>powerful whole</w:t>
      </w:r>
      <w:r w:rsidR="00CD3155" w:rsidRPr="00FA1BBD">
        <w:rPr>
          <w:b/>
          <w:bCs/>
          <w:sz w:val="32"/>
          <w:szCs w:val="32"/>
        </w:rPr>
        <w:t>—</w:t>
      </w:r>
      <w:r w:rsidR="00B10D9A" w:rsidRPr="00FA1BBD">
        <w:rPr>
          <w:b/>
          <w:bCs/>
          <w:sz w:val="32"/>
          <w:szCs w:val="32"/>
        </w:rPr>
        <w:t>continues to be</w:t>
      </w:r>
      <w:r w:rsidR="004E6A77" w:rsidRPr="00FA1BBD">
        <w:rPr>
          <w:b/>
          <w:bCs/>
          <w:sz w:val="32"/>
          <w:szCs w:val="32"/>
        </w:rPr>
        <w:t xml:space="preserve"> sorely lacking. </w:t>
      </w:r>
    </w:p>
    <w:p w14:paraId="070CCB0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10D4679D" w14:textId="3E7310FC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One of my </w:t>
      </w:r>
      <w:r w:rsidR="004F6C69" w:rsidRPr="00FA1BBD">
        <w:rPr>
          <w:b/>
          <w:bCs/>
          <w:sz w:val="32"/>
          <w:szCs w:val="32"/>
        </w:rPr>
        <w:t>principal</w:t>
      </w:r>
      <w:r w:rsidRPr="00FA1BBD">
        <w:rPr>
          <w:b/>
          <w:bCs/>
          <w:sz w:val="32"/>
          <w:szCs w:val="32"/>
        </w:rPr>
        <w:t xml:space="preserve"> recommendations continues to be </w:t>
      </w:r>
      <w:r w:rsidR="00776926" w:rsidRPr="00FA1BBD">
        <w:rPr>
          <w:b/>
          <w:bCs/>
          <w:sz w:val="32"/>
          <w:szCs w:val="32"/>
        </w:rPr>
        <w:t xml:space="preserve">the </w:t>
      </w:r>
      <w:r w:rsidR="00C678ED" w:rsidRPr="00FA1BBD">
        <w:rPr>
          <w:b/>
          <w:bCs/>
          <w:sz w:val="32"/>
          <w:szCs w:val="32"/>
        </w:rPr>
        <w:t>form</w:t>
      </w:r>
      <w:r w:rsidR="00776926" w:rsidRPr="00FA1BBD">
        <w:rPr>
          <w:b/>
          <w:bCs/>
          <w:sz w:val="32"/>
          <w:szCs w:val="32"/>
        </w:rPr>
        <w:t>ation of</w:t>
      </w:r>
      <w:r w:rsidR="00C678ED" w:rsidRPr="00FA1BBD">
        <w:rPr>
          <w:b/>
          <w:bCs/>
          <w:sz w:val="32"/>
          <w:szCs w:val="32"/>
        </w:rPr>
        <w:t xml:space="preserve"> a </w:t>
      </w:r>
      <w:r w:rsidR="0043339F" w:rsidRPr="00FA1BBD">
        <w:rPr>
          <w:b/>
          <w:bCs/>
          <w:sz w:val="32"/>
          <w:szCs w:val="32"/>
        </w:rPr>
        <w:t xml:space="preserve">working </w:t>
      </w:r>
      <w:r w:rsidR="00C678ED" w:rsidRPr="00FA1BBD">
        <w:rPr>
          <w:b/>
          <w:bCs/>
          <w:sz w:val="32"/>
          <w:szCs w:val="32"/>
        </w:rPr>
        <w:t xml:space="preserve">coalition </w:t>
      </w:r>
      <w:r w:rsidR="00CD3155" w:rsidRPr="00FA1BBD">
        <w:rPr>
          <w:b/>
          <w:bCs/>
          <w:sz w:val="32"/>
          <w:szCs w:val="32"/>
        </w:rPr>
        <w:t xml:space="preserve">of Member States </w:t>
      </w:r>
      <w:r w:rsidR="005C614D" w:rsidRPr="00FA1BBD">
        <w:rPr>
          <w:b/>
          <w:bCs/>
          <w:sz w:val="32"/>
          <w:szCs w:val="32"/>
        </w:rPr>
        <w:t>to</w:t>
      </w:r>
      <w:r w:rsidRPr="00FA1BBD">
        <w:rPr>
          <w:b/>
          <w:bCs/>
          <w:sz w:val="32"/>
          <w:szCs w:val="32"/>
        </w:rPr>
        <w:t xml:space="preserve"> </w:t>
      </w:r>
      <w:r w:rsidR="00C357CC" w:rsidRPr="00FA1BBD">
        <w:rPr>
          <w:b/>
          <w:bCs/>
          <w:sz w:val="32"/>
          <w:szCs w:val="32"/>
        </w:rPr>
        <w:t>identify actions that will have the greatest impact and</w:t>
      </w:r>
      <w:r w:rsidR="00DB1542" w:rsidRPr="00FA1BBD">
        <w:rPr>
          <w:b/>
          <w:bCs/>
          <w:sz w:val="32"/>
          <w:szCs w:val="32"/>
        </w:rPr>
        <w:t xml:space="preserve"> </w:t>
      </w:r>
      <w:r w:rsidR="000F156D" w:rsidRPr="00FA1BBD">
        <w:rPr>
          <w:b/>
          <w:bCs/>
          <w:sz w:val="32"/>
          <w:szCs w:val="32"/>
        </w:rPr>
        <w:t xml:space="preserve">then </w:t>
      </w:r>
      <w:r w:rsidR="005E16DA" w:rsidRPr="00FA1BBD">
        <w:rPr>
          <w:b/>
          <w:bCs/>
          <w:sz w:val="32"/>
          <w:szCs w:val="32"/>
        </w:rPr>
        <w:t>coordinate their implementation</w:t>
      </w:r>
      <w:r w:rsidRPr="00FA1BBD">
        <w:rPr>
          <w:b/>
          <w:bCs/>
          <w:sz w:val="32"/>
          <w:szCs w:val="32"/>
        </w:rPr>
        <w:t xml:space="preserve">. </w:t>
      </w:r>
      <w:r w:rsidR="005C614D" w:rsidRPr="00FA1BBD">
        <w:rPr>
          <w:b/>
          <w:bCs/>
          <w:sz w:val="32"/>
          <w:szCs w:val="32"/>
        </w:rPr>
        <w:t>I sincerely believe that t</w:t>
      </w:r>
      <w:r w:rsidRPr="00FA1BBD">
        <w:rPr>
          <w:b/>
          <w:bCs/>
          <w:sz w:val="32"/>
          <w:szCs w:val="32"/>
        </w:rPr>
        <w:t xml:space="preserve">his </w:t>
      </w:r>
      <w:r w:rsidR="005C614D" w:rsidRPr="00FA1BBD">
        <w:rPr>
          <w:b/>
          <w:bCs/>
          <w:sz w:val="32"/>
          <w:szCs w:val="32"/>
        </w:rPr>
        <w:t xml:space="preserve">could </w:t>
      </w:r>
      <w:r w:rsidRPr="00FA1BBD">
        <w:rPr>
          <w:b/>
          <w:bCs/>
          <w:sz w:val="32"/>
          <w:szCs w:val="32"/>
        </w:rPr>
        <w:t xml:space="preserve">make a world of difference. </w:t>
      </w:r>
    </w:p>
    <w:p w14:paraId="3F97B6B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AA64282" w14:textId="77777777" w:rsidR="00E2428F" w:rsidRPr="00FA1BBD" w:rsidRDefault="005E16DA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 w</w:t>
      </w:r>
      <w:r w:rsidR="00096F4B" w:rsidRPr="00FA1BBD">
        <w:rPr>
          <w:b/>
          <w:bCs/>
          <w:sz w:val="32"/>
          <w:szCs w:val="32"/>
        </w:rPr>
        <w:t>e can do better</w:t>
      </w:r>
      <w:r w:rsidR="00396A51" w:rsidRPr="00FA1BBD">
        <w:rPr>
          <w:b/>
          <w:bCs/>
          <w:sz w:val="32"/>
          <w:szCs w:val="32"/>
        </w:rPr>
        <w:t xml:space="preserve"> in pressuring the junta</w:t>
      </w:r>
      <w:r w:rsidR="00E2428F" w:rsidRPr="00FA1BBD">
        <w:rPr>
          <w:b/>
          <w:bCs/>
          <w:sz w:val="32"/>
          <w:szCs w:val="32"/>
        </w:rPr>
        <w:t>.</w:t>
      </w:r>
    </w:p>
    <w:p w14:paraId="6D341F63" w14:textId="77777777" w:rsidR="00E2428F" w:rsidRPr="00FA1BBD" w:rsidRDefault="00E2428F" w:rsidP="00096F4B">
      <w:pPr>
        <w:rPr>
          <w:b/>
          <w:bCs/>
          <w:sz w:val="32"/>
          <w:szCs w:val="32"/>
        </w:rPr>
      </w:pPr>
    </w:p>
    <w:p w14:paraId="3A4A8684" w14:textId="64735EA9" w:rsidR="00096F4B" w:rsidRPr="00FA1BBD" w:rsidRDefault="004F6C69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And we can also do better </w:t>
      </w:r>
      <w:r w:rsidR="00396A51" w:rsidRPr="00FA1BBD">
        <w:rPr>
          <w:b/>
          <w:bCs/>
          <w:sz w:val="32"/>
          <w:szCs w:val="32"/>
        </w:rPr>
        <w:t xml:space="preserve">in supporting </w:t>
      </w:r>
      <w:r w:rsidR="00680AE3" w:rsidRPr="00FA1BBD">
        <w:rPr>
          <w:b/>
          <w:bCs/>
          <w:sz w:val="32"/>
          <w:szCs w:val="32"/>
        </w:rPr>
        <w:t xml:space="preserve">the </w:t>
      </w:r>
      <w:r w:rsidR="00CD3155" w:rsidRPr="00FA1BBD">
        <w:rPr>
          <w:b/>
          <w:bCs/>
          <w:sz w:val="32"/>
          <w:szCs w:val="32"/>
        </w:rPr>
        <w:t xml:space="preserve">hundreds </w:t>
      </w:r>
      <w:r w:rsidR="00680AE3" w:rsidRPr="00FA1BBD">
        <w:rPr>
          <w:b/>
          <w:bCs/>
          <w:sz w:val="32"/>
          <w:szCs w:val="32"/>
        </w:rPr>
        <w:t xml:space="preserve">of thousands </w:t>
      </w:r>
      <w:r w:rsidR="001442C0" w:rsidRPr="00FA1BBD">
        <w:rPr>
          <w:b/>
          <w:bCs/>
          <w:sz w:val="32"/>
          <w:szCs w:val="32"/>
        </w:rPr>
        <w:t>who</w:t>
      </w:r>
      <w:r w:rsidRPr="00FA1BBD">
        <w:rPr>
          <w:b/>
          <w:bCs/>
          <w:sz w:val="32"/>
          <w:szCs w:val="32"/>
        </w:rPr>
        <w:t xml:space="preserve"> ha</w:t>
      </w:r>
      <w:r w:rsidR="00396A51" w:rsidRPr="00FA1BBD">
        <w:rPr>
          <w:b/>
          <w:bCs/>
          <w:sz w:val="32"/>
          <w:szCs w:val="32"/>
        </w:rPr>
        <w:t>ve</w:t>
      </w:r>
      <w:r w:rsidR="0092772B" w:rsidRPr="00FA1BBD">
        <w:rPr>
          <w:b/>
          <w:bCs/>
          <w:sz w:val="32"/>
          <w:szCs w:val="32"/>
        </w:rPr>
        <w:t xml:space="preserve"> been forced to flee</w:t>
      </w:r>
      <w:r w:rsidRPr="00FA1BBD">
        <w:rPr>
          <w:b/>
          <w:bCs/>
          <w:sz w:val="32"/>
          <w:szCs w:val="32"/>
        </w:rPr>
        <w:t xml:space="preserve"> Myanmar</w:t>
      </w:r>
      <w:r w:rsidR="008B23F5" w:rsidRPr="00FA1BBD">
        <w:rPr>
          <w:b/>
          <w:bCs/>
          <w:sz w:val="32"/>
          <w:szCs w:val="32"/>
        </w:rPr>
        <w:t xml:space="preserve">. </w:t>
      </w:r>
      <w:r w:rsidRPr="00FA1BBD">
        <w:rPr>
          <w:b/>
          <w:bCs/>
          <w:sz w:val="32"/>
          <w:szCs w:val="32"/>
        </w:rPr>
        <w:t xml:space="preserve">  </w:t>
      </w:r>
    </w:p>
    <w:p w14:paraId="3D1BA284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0DD04591" w14:textId="55EFD03E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As I note in my </w:t>
      </w:r>
      <w:r w:rsidR="00396A51" w:rsidRPr="00FA1BBD">
        <w:rPr>
          <w:b/>
          <w:bCs/>
          <w:sz w:val="32"/>
          <w:szCs w:val="32"/>
        </w:rPr>
        <w:t xml:space="preserve">latest </w:t>
      </w:r>
      <w:r w:rsidRPr="00FA1BBD">
        <w:rPr>
          <w:b/>
          <w:bCs/>
          <w:sz w:val="32"/>
          <w:szCs w:val="32"/>
        </w:rPr>
        <w:t>report</w:t>
      </w:r>
      <w:r w:rsidR="00396A51" w:rsidRPr="00FA1BBD">
        <w:rPr>
          <w:b/>
          <w:bCs/>
          <w:sz w:val="32"/>
          <w:szCs w:val="32"/>
        </w:rPr>
        <w:t xml:space="preserve"> to</w:t>
      </w:r>
      <w:r w:rsidR="005E16DA" w:rsidRPr="00FA1BBD">
        <w:rPr>
          <w:b/>
          <w:bCs/>
          <w:sz w:val="32"/>
          <w:szCs w:val="32"/>
        </w:rPr>
        <w:t xml:space="preserve"> you</w:t>
      </w:r>
      <w:r w:rsidRPr="00FA1BBD">
        <w:rPr>
          <w:b/>
          <w:bCs/>
          <w:sz w:val="32"/>
          <w:szCs w:val="32"/>
        </w:rPr>
        <w:t xml:space="preserve">, </w:t>
      </w:r>
      <w:r w:rsidR="00CC7293" w:rsidRPr="00FA1BBD">
        <w:rPr>
          <w:b/>
          <w:bCs/>
          <w:sz w:val="32"/>
          <w:szCs w:val="32"/>
        </w:rPr>
        <w:t xml:space="preserve">there are countries who </w:t>
      </w:r>
      <w:r w:rsidR="00515E1C" w:rsidRPr="00FA1BBD">
        <w:rPr>
          <w:b/>
          <w:bCs/>
          <w:sz w:val="32"/>
          <w:szCs w:val="32"/>
        </w:rPr>
        <w:t xml:space="preserve">treat those who have escaped Myanmar with respect and support. </w:t>
      </w:r>
      <w:r w:rsidR="00776926" w:rsidRPr="00FA1BBD">
        <w:rPr>
          <w:b/>
          <w:bCs/>
          <w:sz w:val="32"/>
          <w:szCs w:val="32"/>
        </w:rPr>
        <w:t xml:space="preserve">They have received and sheltered refugees. </w:t>
      </w:r>
      <w:r w:rsidR="00515E1C" w:rsidRPr="00FA1BBD">
        <w:rPr>
          <w:b/>
          <w:bCs/>
          <w:sz w:val="32"/>
          <w:szCs w:val="32"/>
        </w:rPr>
        <w:t>The</w:t>
      </w:r>
      <w:r w:rsidR="00776926" w:rsidRPr="00FA1BBD">
        <w:rPr>
          <w:b/>
          <w:bCs/>
          <w:sz w:val="32"/>
          <w:szCs w:val="32"/>
        </w:rPr>
        <w:t>y</w:t>
      </w:r>
      <w:r w:rsidR="00515E1C" w:rsidRPr="00FA1BBD">
        <w:rPr>
          <w:b/>
          <w:bCs/>
          <w:sz w:val="32"/>
          <w:szCs w:val="32"/>
        </w:rPr>
        <w:t xml:space="preserve"> have established </w:t>
      </w:r>
      <w:r w:rsidR="00CC7293" w:rsidRPr="00FA1BBD">
        <w:rPr>
          <w:b/>
          <w:bCs/>
          <w:sz w:val="32"/>
          <w:szCs w:val="32"/>
        </w:rPr>
        <w:t xml:space="preserve">humane practices that should be scaled up and </w:t>
      </w:r>
      <w:r w:rsidR="00515E1C" w:rsidRPr="00FA1BBD">
        <w:rPr>
          <w:b/>
          <w:bCs/>
          <w:sz w:val="32"/>
          <w:szCs w:val="32"/>
        </w:rPr>
        <w:t>replicated</w:t>
      </w:r>
      <w:r w:rsidR="00337997" w:rsidRPr="00FA1BBD">
        <w:rPr>
          <w:b/>
          <w:bCs/>
          <w:sz w:val="32"/>
          <w:szCs w:val="32"/>
        </w:rPr>
        <w:t>,</w:t>
      </w:r>
      <w:r w:rsidR="00515E1C" w:rsidRPr="00FA1BBD">
        <w:rPr>
          <w:b/>
          <w:bCs/>
          <w:sz w:val="32"/>
          <w:szCs w:val="32"/>
        </w:rPr>
        <w:t xml:space="preserve"> including </w:t>
      </w:r>
      <w:r w:rsidR="00E8321D" w:rsidRPr="00FA1BBD">
        <w:rPr>
          <w:b/>
          <w:bCs/>
          <w:sz w:val="32"/>
          <w:szCs w:val="32"/>
        </w:rPr>
        <w:t>moratoriums on deportations to Myanmar</w:t>
      </w:r>
      <w:r w:rsidR="00515E1C" w:rsidRPr="00FA1BBD">
        <w:rPr>
          <w:b/>
          <w:bCs/>
          <w:sz w:val="32"/>
          <w:szCs w:val="32"/>
        </w:rPr>
        <w:t xml:space="preserve"> and</w:t>
      </w:r>
      <w:r w:rsidR="00E8321D" w:rsidRPr="00FA1BBD">
        <w:rPr>
          <w:b/>
          <w:bCs/>
          <w:sz w:val="32"/>
          <w:szCs w:val="32"/>
        </w:rPr>
        <w:t xml:space="preserve"> programs to facilitate refugee access to education and healthcare</w:t>
      </w:r>
      <w:r w:rsidR="00515E1C" w:rsidRPr="00FA1BBD">
        <w:rPr>
          <w:b/>
          <w:bCs/>
          <w:sz w:val="32"/>
          <w:szCs w:val="32"/>
        </w:rPr>
        <w:t xml:space="preserve">. </w:t>
      </w:r>
    </w:p>
    <w:p w14:paraId="7B360F02" w14:textId="77777777" w:rsidR="00941107" w:rsidRPr="00FA1BBD" w:rsidRDefault="00941107" w:rsidP="00096F4B">
      <w:pPr>
        <w:rPr>
          <w:b/>
          <w:bCs/>
          <w:sz w:val="32"/>
          <w:szCs w:val="32"/>
        </w:rPr>
      </w:pPr>
    </w:p>
    <w:p w14:paraId="6E7F2510" w14:textId="37AD06F6" w:rsidR="00190F97" w:rsidRPr="00FA1BBD" w:rsidRDefault="00E8321D" w:rsidP="00190F97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But, due to their irregular migration status, </w:t>
      </w:r>
      <w:r w:rsidR="00515E1C" w:rsidRPr="00FA1BBD">
        <w:rPr>
          <w:b/>
          <w:bCs/>
          <w:sz w:val="32"/>
          <w:szCs w:val="32"/>
        </w:rPr>
        <w:t xml:space="preserve">too </w:t>
      </w:r>
      <w:r w:rsidRPr="00FA1BBD">
        <w:rPr>
          <w:b/>
          <w:bCs/>
          <w:sz w:val="32"/>
          <w:szCs w:val="32"/>
        </w:rPr>
        <w:t xml:space="preserve">many </w:t>
      </w:r>
      <w:r w:rsidR="001B7E1D" w:rsidRPr="00FA1BBD">
        <w:rPr>
          <w:b/>
          <w:bCs/>
          <w:sz w:val="32"/>
          <w:szCs w:val="32"/>
        </w:rPr>
        <w:t xml:space="preserve">of those who have been forced out of </w:t>
      </w:r>
      <w:r w:rsidR="00515E1C" w:rsidRPr="00FA1BBD">
        <w:rPr>
          <w:b/>
          <w:bCs/>
          <w:sz w:val="32"/>
          <w:szCs w:val="32"/>
        </w:rPr>
        <w:t xml:space="preserve">Myanmar </w:t>
      </w:r>
      <w:r w:rsidRPr="00FA1BBD">
        <w:rPr>
          <w:b/>
          <w:bCs/>
          <w:sz w:val="32"/>
          <w:szCs w:val="32"/>
        </w:rPr>
        <w:t xml:space="preserve">have been deprived of their basic human rights. </w:t>
      </w:r>
      <w:r w:rsidR="004F6C69" w:rsidRPr="00FA1BBD">
        <w:rPr>
          <w:b/>
          <w:bCs/>
          <w:sz w:val="32"/>
          <w:szCs w:val="32"/>
        </w:rPr>
        <w:t>S</w:t>
      </w:r>
      <w:r w:rsidR="00941107" w:rsidRPr="00FA1BBD">
        <w:rPr>
          <w:b/>
          <w:bCs/>
          <w:sz w:val="32"/>
          <w:szCs w:val="32"/>
        </w:rPr>
        <w:t xml:space="preserve">ome have </w:t>
      </w:r>
      <w:r w:rsidR="00096F4B" w:rsidRPr="00FA1BBD">
        <w:rPr>
          <w:b/>
          <w:bCs/>
          <w:sz w:val="32"/>
          <w:szCs w:val="32"/>
        </w:rPr>
        <w:t>been forced</w:t>
      </w:r>
      <w:r w:rsidR="0043339F" w:rsidRPr="00FA1BBD">
        <w:rPr>
          <w:b/>
          <w:bCs/>
          <w:sz w:val="32"/>
          <w:szCs w:val="32"/>
        </w:rPr>
        <w:t xml:space="preserve"> back</w:t>
      </w:r>
      <w:r w:rsidR="00096F4B" w:rsidRPr="00FA1BBD">
        <w:rPr>
          <w:b/>
          <w:bCs/>
          <w:sz w:val="32"/>
          <w:szCs w:val="32"/>
        </w:rPr>
        <w:t xml:space="preserve"> into the very conflict zones from which they escaped</w:t>
      </w:r>
      <w:r w:rsidRPr="00FA1BBD">
        <w:rPr>
          <w:b/>
          <w:bCs/>
          <w:sz w:val="32"/>
          <w:szCs w:val="32"/>
        </w:rPr>
        <w:t xml:space="preserve">, including </w:t>
      </w:r>
      <w:r w:rsidR="00337997" w:rsidRPr="00FA1BBD">
        <w:rPr>
          <w:b/>
          <w:bCs/>
          <w:sz w:val="32"/>
          <w:szCs w:val="32"/>
        </w:rPr>
        <w:t xml:space="preserve">people </w:t>
      </w:r>
      <w:r w:rsidRPr="00FA1BBD">
        <w:rPr>
          <w:b/>
          <w:bCs/>
          <w:sz w:val="32"/>
          <w:szCs w:val="32"/>
        </w:rPr>
        <w:t>who</w:t>
      </w:r>
      <w:r w:rsidR="00096F4B" w:rsidRPr="00FA1BBD">
        <w:rPr>
          <w:b/>
          <w:bCs/>
          <w:sz w:val="32"/>
          <w:szCs w:val="32"/>
        </w:rPr>
        <w:t xml:space="preserve"> face almost certain imprisonment, torture, or even execution. Some </w:t>
      </w:r>
      <w:r w:rsidR="008B23F5" w:rsidRPr="00FA1BBD">
        <w:rPr>
          <w:b/>
          <w:bCs/>
          <w:sz w:val="32"/>
          <w:szCs w:val="32"/>
        </w:rPr>
        <w:t>have been</w:t>
      </w:r>
      <w:r w:rsidR="00096F4B" w:rsidRPr="00FA1BBD">
        <w:rPr>
          <w:b/>
          <w:bCs/>
          <w:sz w:val="32"/>
          <w:szCs w:val="32"/>
        </w:rPr>
        <w:t xml:space="preserve"> arrested, detained, or extorted by po</w:t>
      </w:r>
      <w:r w:rsidRPr="00FA1BBD">
        <w:rPr>
          <w:b/>
          <w:bCs/>
          <w:sz w:val="32"/>
          <w:szCs w:val="32"/>
        </w:rPr>
        <w:t>lice and security force</w:t>
      </w:r>
      <w:r w:rsidR="00515E1C" w:rsidRPr="00FA1BBD">
        <w:rPr>
          <w:b/>
          <w:bCs/>
          <w:sz w:val="32"/>
          <w:szCs w:val="32"/>
        </w:rPr>
        <w:t>s</w:t>
      </w:r>
      <w:r w:rsidR="00096F4B" w:rsidRPr="00FA1BBD">
        <w:rPr>
          <w:b/>
          <w:bCs/>
          <w:sz w:val="32"/>
          <w:szCs w:val="32"/>
        </w:rPr>
        <w:t xml:space="preserve">. </w:t>
      </w:r>
      <w:r w:rsidR="00644484" w:rsidRPr="00FA1BBD">
        <w:rPr>
          <w:b/>
          <w:bCs/>
          <w:sz w:val="32"/>
          <w:szCs w:val="32"/>
        </w:rPr>
        <w:t>M</w:t>
      </w:r>
      <w:r w:rsidR="00096F4B" w:rsidRPr="00FA1BBD">
        <w:rPr>
          <w:b/>
          <w:bCs/>
          <w:sz w:val="32"/>
          <w:szCs w:val="32"/>
        </w:rPr>
        <w:t xml:space="preserve">any </w:t>
      </w:r>
      <w:r w:rsidR="00227AF9" w:rsidRPr="00FA1BBD">
        <w:rPr>
          <w:b/>
          <w:bCs/>
          <w:sz w:val="32"/>
          <w:szCs w:val="32"/>
        </w:rPr>
        <w:t xml:space="preserve">are unable to </w:t>
      </w:r>
      <w:r w:rsidR="00096F4B" w:rsidRPr="00FA1BBD">
        <w:rPr>
          <w:b/>
          <w:bCs/>
          <w:sz w:val="32"/>
          <w:szCs w:val="32"/>
        </w:rPr>
        <w:t>find food, education</w:t>
      </w:r>
      <w:r w:rsidR="00337997" w:rsidRPr="00FA1BBD">
        <w:rPr>
          <w:b/>
          <w:bCs/>
          <w:sz w:val="32"/>
          <w:szCs w:val="32"/>
        </w:rPr>
        <w:t>,</w:t>
      </w:r>
      <w:r w:rsidR="00096F4B" w:rsidRPr="00FA1BBD">
        <w:rPr>
          <w:b/>
          <w:bCs/>
          <w:sz w:val="32"/>
          <w:szCs w:val="32"/>
        </w:rPr>
        <w:t xml:space="preserve"> or health care. </w:t>
      </w:r>
      <w:r w:rsidR="00644484" w:rsidRPr="00FA1BBD">
        <w:rPr>
          <w:b/>
          <w:bCs/>
          <w:sz w:val="32"/>
          <w:szCs w:val="32"/>
        </w:rPr>
        <w:t xml:space="preserve">Limited assistance </w:t>
      </w:r>
      <w:r w:rsidR="00227AF9" w:rsidRPr="00FA1BBD">
        <w:rPr>
          <w:b/>
          <w:bCs/>
          <w:sz w:val="32"/>
          <w:szCs w:val="32"/>
        </w:rPr>
        <w:t>programs often do</w:t>
      </w:r>
      <w:r w:rsidR="00644484" w:rsidRPr="00FA1BBD">
        <w:rPr>
          <w:b/>
          <w:bCs/>
          <w:sz w:val="32"/>
          <w:szCs w:val="32"/>
        </w:rPr>
        <w:t xml:space="preserve"> not reach the most vulnerable including pregnant women, children, </w:t>
      </w:r>
      <w:r w:rsidR="00337997" w:rsidRPr="00FA1BBD">
        <w:rPr>
          <w:b/>
          <w:bCs/>
          <w:sz w:val="32"/>
          <w:szCs w:val="32"/>
        </w:rPr>
        <w:t xml:space="preserve">and </w:t>
      </w:r>
      <w:r w:rsidR="00644484" w:rsidRPr="00FA1BBD">
        <w:rPr>
          <w:b/>
          <w:bCs/>
          <w:sz w:val="32"/>
          <w:szCs w:val="32"/>
        </w:rPr>
        <w:t>elder</w:t>
      </w:r>
      <w:r w:rsidR="00337997" w:rsidRPr="00FA1BBD">
        <w:rPr>
          <w:b/>
          <w:bCs/>
          <w:sz w:val="32"/>
          <w:szCs w:val="32"/>
        </w:rPr>
        <w:t xml:space="preserve">ly </w:t>
      </w:r>
      <w:r w:rsidR="00644484" w:rsidRPr="00FA1BBD">
        <w:rPr>
          <w:b/>
          <w:bCs/>
          <w:sz w:val="32"/>
          <w:szCs w:val="32"/>
        </w:rPr>
        <w:t xml:space="preserve">or disabled people. Domestic violence and the risks of human trafficking are on the rise. </w:t>
      </w:r>
    </w:p>
    <w:p w14:paraId="2B11D950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9836CAF" w14:textId="0C301EF7" w:rsidR="00F3443F" w:rsidRPr="00FA1BBD" w:rsidRDefault="0062311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I report on these conditions not to cast aspersions, but to shed light and make recommendations on behalf of Myanmar </w:t>
      </w:r>
      <w:r w:rsidR="00F3443F" w:rsidRPr="00FA1BBD">
        <w:rPr>
          <w:b/>
          <w:bCs/>
          <w:sz w:val="32"/>
          <w:szCs w:val="32"/>
        </w:rPr>
        <w:t xml:space="preserve">survivors </w:t>
      </w:r>
      <w:r w:rsidRPr="00FA1BBD">
        <w:rPr>
          <w:b/>
          <w:bCs/>
          <w:sz w:val="32"/>
          <w:szCs w:val="32"/>
        </w:rPr>
        <w:t xml:space="preserve">of human rights violations who desperately need your support. </w:t>
      </w:r>
    </w:p>
    <w:p w14:paraId="777B83B6" w14:textId="77777777" w:rsidR="00F3443F" w:rsidRPr="00FA1BBD" w:rsidRDefault="00F3443F" w:rsidP="00096F4B">
      <w:pPr>
        <w:rPr>
          <w:b/>
          <w:bCs/>
          <w:sz w:val="32"/>
          <w:szCs w:val="32"/>
        </w:rPr>
      </w:pPr>
    </w:p>
    <w:p w14:paraId="66CAA2FC" w14:textId="2F6CE234" w:rsidR="00096F4B" w:rsidRPr="00FA1BBD" w:rsidRDefault="00F3443F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>M</w:t>
      </w:r>
      <w:r w:rsidR="00096F4B" w:rsidRPr="00FA1BBD">
        <w:rPr>
          <w:b/>
          <w:bCs/>
          <w:sz w:val="32"/>
          <w:szCs w:val="32"/>
        </w:rPr>
        <w:t>y reporting on this aspect of the human rights crisis facing the people of Myanmar is not just about neighboring countries. Th</w:t>
      </w:r>
      <w:r w:rsidR="00C357CC" w:rsidRPr="00FA1BBD">
        <w:rPr>
          <w:b/>
          <w:bCs/>
          <w:sz w:val="32"/>
          <w:szCs w:val="32"/>
        </w:rPr>
        <w:t>e fact is</w:t>
      </w:r>
      <w:r w:rsidR="0062311B" w:rsidRPr="00FA1BBD">
        <w:rPr>
          <w:b/>
          <w:bCs/>
          <w:sz w:val="32"/>
          <w:szCs w:val="32"/>
        </w:rPr>
        <w:t xml:space="preserve"> </w:t>
      </w:r>
      <w:r w:rsidR="00941107" w:rsidRPr="00FA1BBD">
        <w:rPr>
          <w:b/>
          <w:bCs/>
          <w:sz w:val="32"/>
          <w:szCs w:val="32"/>
        </w:rPr>
        <w:t xml:space="preserve">many </w:t>
      </w:r>
      <w:r w:rsidR="00337997" w:rsidRPr="00FA1BBD">
        <w:rPr>
          <w:b/>
          <w:bCs/>
          <w:sz w:val="32"/>
          <w:szCs w:val="32"/>
        </w:rPr>
        <w:t>higher income</w:t>
      </w:r>
      <w:r w:rsidR="00096F4B" w:rsidRPr="00FA1BBD">
        <w:rPr>
          <w:b/>
          <w:bCs/>
          <w:sz w:val="32"/>
          <w:szCs w:val="32"/>
        </w:rPr>
        <w:t xml:space="preserve"> nations have offered insufficient contributions to humanitarian relief programs and paltry resettlement quotas. </w:t>
      </w:r>
    </w:p>
    <w:p w14:paraId="06DB7DFC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6583AA9" w14:textId="701F4E0A" w:rsidR="00B0383E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A recent example was the World Food </w:t>
      </w:r>
      <w:proofErr w:type="spellStart"/>
      <w:r w:rsidRPr="00FA1BBD">
        <w:rPr>
          <w:b/>
          <w:bCs/>
          <w:sz w:val="32"/>
          <w:szCs w:val="32"/>
        </w:rPr>
        <w:t>Program</w:t>
      </w:r>
      <w:r w:rsidR="00396A51" w:rsidRPr="00FA1BBD">
        <w:rPr>
          <w:b/>
          <w:bCs/>
          <w:sz w:val="32"/>
          <w:szCs w:val="32"/>
        </w:rPr>
        <w:t>me</w:t>
      </w:r>
      <w:r w:rsidR="0069766C" w:rsidRPr="00FA1BBD">
        <w:rPr>
          <w:b/>
          <w:bCs/>
          <w:sz w:val="32"/>
          <w:szCs w:val="32"/>
        </w:rPr>
        <w:t>’s</w:t>
      </w:r>
      <w:proofErr w:type="spellEnd"/>
      <w:r w:rsidRPr="00FA1BBD">
        <w:rPr>
          <w:b/>
          <w:bCs/>
          <w:sz w:val="32"/>
          <w:szCs w:val="32"/>
        </w:rPr>
        <w:t xml:space="preserve"> announcement, just a few weeks ago, th</w:t>
      </w:r>
      <w:r w:rsidR="00C357CC" w:rsidRPr="00FA1BBD">
        <w:rPr>
          <w:b/>
          <w:bCs/>
          <w:sz w:val="32"/>
          <w:szCs w:val="32"/>
        </w:rPr>
        <w:t xml:space="preserve">at it is being forced to cut </w:t>
      </w:r>
      <w:r w:rsidR="005916CA" w:rsidRPr="00FA1BBD">
        <w:rPr>
          <w:b/>
          <w:bCs/>
          <w:sz w:val="32"/>
          <w:szCs w:val="32"/>
        </w:rPr>
        <w:t xml:space="preserve">the </w:t>
      </w:r>
      <w:r w:rsidR="00C357CC" w:rsidRPr="00FA1BBD">
        <w:rPr>
          <w:b/>
          <w:bCs/>
          <w:sz w:val="32"/>
          <w:szCs w:val="32"/>
        </w:rPr>
        <w:t>food rations for</w:t>
      </w:r>
      <w:r w:rsidRPr="00FA1BBD">
        <w:rPr>
          <w:b/>
          <w:bCs/>
          <w:sz w:val="32"/>
          <w:szCs w:val="32"/>
        </w:rPr>
        <w:t xml:space="preserve"> Rohingya </w:t>
      </w:r>
      <w:r w:rsidR="00C357CC" w:rsidRPr="00FA1BBD">
        <w:rPr>
          <w:b/>
          <w:bCs/>
          <w:sz w:val="32"/>
          <w:szCs w:val="32"/>
        </w:rPr>
        <w:t xml:space="preserve">families </w:t>
      </w:r>
      <w:r w:rsidR="003B6C2E" w:rsidRPr="00FA1BBD">
        <w:rPr>
          <w:b/>
          <w:bCs/>
          <w:sz w:val="32"/>
          <w:szCs w:val="32"/>
        </w:rPr>
        <w:t xml:space="preserve">in Bangladesh by </w:t>
      </w:r>
      <w:proofErr w:type="gramStart"/>
      <w:r w:rsidR="003B6C2E" w:rsidRPr="00FA1BBD">
        <w:rPr>
          <w:b/>
          <w:bCs/>
          <w:sz w:val="32"/>
          <w:szCs w:val="32"/>
        </w:rPr>
        <w:t>17</w:t>
      </w:r>
      <w:r w:rsidR="00337997" w:rsidRPr="00FA1BBD">
        <w:rPr>
          <w:b/>
          <w:bCs/>
          <w:sz w:val="32"/>
          <w:szCs w:val="32"/>
        </w:rPr>
        <w:t xml:space="preserve"> percent</w:t>
      </w:r>
      <w:r w:rsidR="005916CA" w:rsidRPr="00FA1BBD">
        <w:rPr>
          <w:b/>
          <w:bCs/>
          <w:sz w:val="32"/>
          <w:szCs w:val="32"/>
        </w:rPr>
        <w:t xml:space="preserve">, </w:t>
      </w:r>
      <w:r w:rsidR="003B6C2E" w:rsidRPr="00FA1BBD">
        <w:rPr>
          <w:b/>
          <w:bCs/>
          <w:sz w:val="32"/>
          <w:szCs w:val="32"/>
        </w:rPr>
        <w:t>and</w:t>
      </w:r>
      <w:proofErr w:type="gramEnd"/>
      <w:r w:rsidR="003B6C2E" w:rsidRPr="00FA1BBD">
        <w:rPr>
          <w:b/>
          <w:bCs/>
          <w:sz w:val="32"/>
          <w:szCs w:val="32"/>
        </w:rPr>
        <w:t xml:space="preserve"> </w:t>
      </w:r>
      <w:r w:rsidR="00337997" w:rsidRPr="00FA1BBD">
        <w:rPr>
          <w:b/>
          <w:bCs/>
          <w:sz w:val="32"/>
          <w:szCs w:val="32"/>
        </w:rPr>
        <w:t xml:space="preserve">may </w:t>
      </w:r>
      <w:r w:rsidR="003B6C2E" w:rsidRPr="00FA1BBD">
        <w:rPr>
          <w:b/>
          <w:bCs/>
          <w:sz w:val="32"/>
          <w:szCs w:val="32"/>
        </w:rPr>
        <w:t xml:space="preserve">make even deeper cuts </w:t>
      </w:r>
      <w:r w:rsidR="00FA1BBD" w:rsidRPr="00FA1BBD">
        <w:rPr>
          <w:b/>
          <w:bCs/>
          <w:sz w:val="32"/>
          <w:szCs w:val="32"/>
        </w:rPr>
        <w:t xml:space="preserve">that could </w:t>
      </w:r>
      <w:r w:rsidR="006D0AAF" w:rsidRPr="00FA1BBD">
        <w:rPr>
          <w:b/>
          <w:bCs/>
          <w:sz w:val="32"/>
          <w:szCs w:val="32"/>
        </w:rPr>
        <w:t>reduce the value of daily food rations to $.27 per day</w:t>
      </w:r>
      <w:r w:rsidR="00941107" w:rsidRPr="00FA1BBD">
        <w:rPr>
          <w:b/>
          <w:bCs/>
          <w:sz w:val="32"/>
          <w:szCs w:val="32"/>
        </w:rPr>
        <w:t xml:space="preserve"> – $.27</w:t>
      </w:r>
      <w:r w:rsidR="00B0383E" w:rsidRPr="00FA1BBD">
        <w:rPr>
          <w:b/>
          <w:bCs/>
          <w:sz w:val="32"/>
          <w:szCs w:val="32"/>
        </w:rPr>
        <w:t xml:space="preserve"> per day!</w:t>
      </w:r>
      <w:r w:rsidR="00941107" w:rsidRPr="00FA1BBD">
        <w:rPr>
          <w:b/>
          <w:bCs/>
          <w:sz w:val="32"/>
          <w:szCs w:val="32"/>
        </w:rPr>
        <w:t xml:space="preserve"> </w:t>
      </w:r>
      <w:r w:rsidR="005916CA" w:rsidRPr="00FA1BBD">
        <w:rPr>
          <w:b/>
          <w:bCs/>
          <w:sz w:val="32"/>
          <w:szCs w:val="32"/>
        </w:rPr>
        <w:t xml:space="preserve"> </w:t>
      </w:r>
    </w:p>
    <w:p w14:paraId="00FD5A0D" w14:textId="37BC2C4F" w:rsidR="0062311B" w:rsidRPr="00FA1BBD" w:rsidRDefault="005916CA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Why?</w:t>
      </w:r>
      <w:r w:rsidR="00941107" w:rsidRPr="00FA1BBD">
        <w:rPr>
          <w:b/>
          <w:bCs/>
          <w:sz w:val="32"/>
          <w:szCs w:val="32"/>
        </w:rPr>
        <w:t xml:space="preserve"> </w:t>
      </w:r>
      <w:r w:rsidRPr="00FA1BBD">
        <w:rPr>
          <w:b/>
          <w:bCs/>
          <w:sz w:val="32"/>
          <w:szCs w:val="32"/>
        </w:rPr>
        <w:t>B</w:t>
      </w:r>
      <w:r w:rsidR="00F3443F" w:rsidRPr="00FA1BBD">
        <w:rPr>
          <w:b/>
          <w:bCs/>
          <w:sz w:val="32"/>
          <w:szCs w:val="32"/>
        </w:rPr>
        <w:t>ecause of a $125 million funding gap</w:t>
      </w:r>
      <w:r w:rsidR="00096F4B" w:rsidRPr="00FA1BBD">
        <w:rPr>
          <w:b/>
          <w:bCs/>
          <w:sz w:val="32"/>
          <w:szCs w:val="32"/>
        </w:rPr>
        <w:t xml:space="preserve">. </w:t>
      </w:r>
      <w:r w:rsidR="00941107" w:rsidRPr="00FA1BBD">
        <w:rPr>
          <w:b/>
          <w:bCs/>
          <w:sz w:val="32"/>
          <w:szCs w:val="32"/>
        </w:rPr>
        <w:t xml:space="preserve">Even </w:t>
      </w:r>
      <w:r w:rsidR="00096F4B" w:rsidRPr="00FA1BBD">
        <w:rPr>
          <w:b/>
          <w:bCs/>
          <w:sz w:val="32"/>
          <w:szCs w:val="32"/>
        </w:rPr>
        <w:t>before these cut</w:t>
      </w:r>
      <w:r w:rsidR="00941107" w:rsidRPr="00FA1BBD">
        <w:rPr>
          <w:b/>
          <w:bCs/>
          <w:sz w:val="32"/>
          <w:szCs w:val="32"/>
        </w:rPr>
        <w:t>s were made</w:t>
      </w:r>
      <w:r w:rsidR="00096F4B" w:rsidRPr="00FA1BBD">
        <w:rPr>
          <w:b/>
          <w:bCs/>
          <w:sz w:val="32"/>
          <w:szCs w:val="32"/>
        </w:rPr>
        <w:t xml:space="preserve">, hunger </w:t>
      </w:r>
      <w:r w:rsidR="00941107" w:rsidRPr="00FA1BBD">
        <w:rPr>
          <w:b/>
          <w:bCs/>
          <w:sz w:val="32"/>
          <w:szCs w:val="32"/>
        </w:rPr>
        <w:t>was</w:t>
      </w:r>
      <w:r w:rsidR="00096F4B" w:rsidRPr="00FA1BBD">
        <w:rPr>
          <w:b/>
          <w:bCs/>
          <w:sz w:val="32"/>
          <w:szCs w:val="32"/>
        </w:rPr>
        <w:t xml:space="preserve"> widespread</w:t>
      </w:r>
      <w:r w:rsidRPr="00FA1BBD">
        <w:rPr>
          <w:b/>
          <w:bCs/>
          <w:sz w:val="32"/>
          <w:szCs w:val="32"/>
        </w:rPr>
        <w:t xml:space="preserve"> in the camps</w:t>
      </w:r>
      <w:r w:rsidR="00337997" w:rsidRPr="00FA1BBD">
        <w:rPr>
          <w:b/>
          <w:bCs/>
          <w:sz w:val="32"/>
          <w:szCs w:val="32"/>
        </w:rPr>
        <w:t>,</w:t>
      </w:r>
      <w:r w:rsidRPr="00FA1BBD">
        <w:rPr>
          <w:b/>
          <w:bCs/>
          <w:sz w:val="32"/>
          <w:szCs w:val="32"/>
        </w:rPr>
        <w:t xml:space="preserve"> where o</w:t>
      </w:r>
      <w:r w:rsidR="00096F4B" w:rsidRPr="00FA1BBD">
        <w:rPr>
          <w:b/>
          <w:bCs/>
          <w:sz w:val="32"/>
          <w:szCs w:val="32"/>
        </w:rPr>
        <w:t>ver 40</w:t>
      </w:r>
      <w:r w:rsidR="00337997" w:rsidRPr="00FA1BBD">
        <w:rPr>
          <w:b/>
          <w:bCs/>
          <w:sz w:val="32"/>
          <w:szCs w:val="32"/>
        </w:rPr>
        <w:t xml:space="preserve"> percent</w:t>
      </w:r>
      <w:r w:rsidR="00096F4B" w:rsidRPr="00FA1BBD">
        <w:rPr>
          <w:b/>
          <w:bCs/>
          <w:sz w:val="32"/>
          <w:szCs w:val="32"/>
        </w:rPr>
        <w:t xml:space="preserve"> of R</w:t>
      </w:r>
      <w:r w:rsidRPr="00FA1BBD">
        <w:rPr>
          <w:b/>
          <w:bCs/>
          <w:sz w:val="32"/>
          <w:szCs w:val="32"/>
        </w:rPr>
        <w:t>ohingya childr</w:t>
      </w:r>
      <w:r w:rsidR="0092772B" w:rsidRPr="00FA1BBD">
        <w:rPr>
          <w:b/>
          <w:bCs/>
          <w:sz w:val="32"/>
          <w:szCs w:val="32"/>
        </w:rPr>
        <w:t xml:space="preserve">en suffer from stunted growth and a </w:t>
      </w:r>
      <w:r w:rsidR="00096F4B" w:rsidRPr="00FA1BBD">
        <w:rPr>
          <w:b/>
          <w:bCs/>
          <w:sz w:val="32"/>
          <w:szCs w:val="32"/>
        </w:rPr>
        <w:t>majority are anemic</w:t>
      </w:r>
      <w:r w:rsidR="00B10D9A" w:rsidRPr="00FA1BBD">
        <w:rPr>
          <w:b/>
          <w:bCs/>
          <w:sz w:val="32"/>
          <w:szCs w:val="32"/>
        </w:rPr>
        <w:t xml:space="preserve">. </w:t>
      </w:r>
      <w:r w:rsidR="00096F4B" w:rsidRPr="00FA1BBD">
        <w:rPr>
          <w:b/>
          <w:bCs/>
          <w:sz w:val="32"/>
          <w:szCs w:val="32"/>
        </w:rPr>
        <w:t xml:space="preserve"> </w:t>
      </w:r>
    </w:p>
    <w:p w14:paraId="12772494" w14:textId="77777777" w:rsidR="0062311B" w:rsidRPr="00FA1BBD" w:rsidRDefault="0062311B" w:rsidP="00096F4B">
      <w:pPr>
        <w:rPr>
          <w:b/>
          <w:bCs/>
          <w:sz w:val="32"/>
          <w:szCs w:val="32"/>
        </w:rPr>
      </w:pPr>
    </w:p>
    <w:p w14:paraId="1A907A61" w14:textId="28E6CF19" w:rsidR="00096F4B" w:rsidRPr="00FA1BBD" w:rsidRDefault="006D0AAF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Rohing</w:t>
      </w:r>
      <w:r w:rsidR="00EA3BCE" w:rsidRPr="00FA1BBD">
        <w:rPr>
          <w:b/>
          <w:bCs/>
          <w:sz w:val="32"/>
          <w:szCs w:val="32"/>
        </w:rPr>
        <w:t>y</w:t>
      </w:r>
      <w:r w:rsidRPr="00FA1BBD">
        <w:rPr>
          <w:b/>
          <w:bCs/>
          <w:sz w:val="32"/>
          <w:szCs w:val="32"/>
        </w:rPr>
        <w:t xml:space="preserve">a mothers and fathers, forced to cut back in what they </w:t>
      </w:r>
      <w:r w:rsidR="00941107" w:rsidRPr="00FA1BBD">
        <w:rPr>
          <w:b/>
          <w:bCs/>
          <w:sz w:val="32"/>
          <w:szCs w:val="32"/>
        </w:rPr>
        <w:t>feed their children</w:t>
      </w:r>
      <w:r w:rsidRPr="00FA1BBD">
        <w:rPr>
          <w:b/>
          <w:bCs/>
          <w:sz w:val="32"/>
          <w:szCs w:val="32"/>
        </w:rPr>
        <w:t xml:space="preserve"> </w:t>
      </w:r>
      <w:r w:rsidR="003B6C2E" w:rsidRPr="00FA1BBD">
        <w:rPr>
          <w:b/>
          <w:bCs/>
          <w:sz w:val="32"/>
          <w:szCs w:val="32"/>
        </w:rPr>
        <w:t>have told me</w:t>
      </w:r>
      <w:r w:rsidR="00096F4B" w:rsidRPr="00FA1BBD">
        <w:rPr>
          <w:b/>
          <w:bCs/>
          <w:sz w:val="32"/>
          <w:szCs w:val="32"/>
        </w:rPr>
        <w:t xml:space="preserve"> that these cuts are already making the camps more tense and dangerous. </w:t>
      </w:r>
      <w:r w:rsidR="00EA3BCE" w:rsidRPr="00FA1BBD">
        <w:rPr>
          <w:b/>
          <w:bCs/>
          <w:sz w:val="32"/>
          <w:szCs w:val="32"/>
        </w:rPr>
        <w:t>W</w:t>
      </w:r>
      <w:r w:rsidR="00096F4B" w:rsidRPr="00FA1BBD">
        <w:rPr>
          <w:b/>
          <w:bCs/>
          <w:sz w:val="32"/>
          <w:szCs w:val="32"/>
        </w:rPr>
        <w:t xml:space="preserve">e should not be surprised </w:t>
      </w:r>
      <w:r w:rsidR="00EA3BCE" w:rsidRPr="00FA1BBD">
        <w:rPr>
          <w:b/>
          <w:bCs/>
          <w:sz w:val="32"/>
          <w:szCs w:val="32"/>
        </w:rPr>
        <w:t>if there is</w:t>
      </w:r>
      <w:r w:rsidR="00644484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a rise in violence, </w:t>
      </w:r>
      <w:r w:rsidR="00C66D4C">
        <w:rPr>
          <w:b/>
          <w:bCs/>
          <w:sz w:val="32"/>
          <w:szCs w:val="32"/>
        </w:rPr>
        <w:t>or</w:t>
      </w:r>
      <w:r w:rsidR="00EA3BCE" w:rsidRPr="00FA1BBD">
        <w:rPr>
          <w:b/>
          <w:bCs/>
          <w:sz w:val="32"/>
          <w:szCs w:val="32"/>
        </w:rPr>
        <w:t xml:space="preserve"> if</w:t>
      </w:r>
      <w:r w:rsidR="004B7DA8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more and more families </w:t>
      </w:r>
      <w:r w:rsidR="001729ED" w:rsidRPr="00FA1BBD">
        <w:rPr>
          <w:b/>
          <w:bCs/>
          <w:sz w:val="32"/>
          <w:szCs w:val="32"/>
        </w:rPr>
        <w:t xml:space="preserve">feel compelled to </w:t>
      </w:r>
      <w:r w:rsidR="00096F4B" w:rsidRPr="00FA1BBD">
        <w:rPr>
          <w:b/>
          <w:bCs/>
          <w:sz w:val="32"/>
          <w:szCs w:val="32"/>
        </w:rPr>
        <w:t>hand themselves over to smugglers and traffickers</w:t>
      </w:r>
      <w:r w:rsidR="008172BD" w:rsidRPr="00FA1BBD">
        <w:rPr>
          <w:b/>
          <w:bCs/>
          <w:sz w:val="32"/>
          <w:szCs w:val="32"/>
        </w:rPr>
        <w:t>.</w:t>
      </w:r>
    </w:p>
    <w:p w14:paraId="7FC2F054" w14:textId="77777777" w:rsidR="0062311B" w:rsidRPr="00FA1BBD" w:rsidRDefault="0062311B" w:rsidP="00096F4B">
      <w:pPr>
        <w:rPr>
          <w:b/>
          <w:bCs/>
          <w:sz w:val="32"/>
          <w:szCs w:val="32"/>
        </w:rPr>
      </w:pPr>
    </w:p>
    <w:p w14:paraId="748AD5AA" w14:textId="441B7CA2" w:rsidR="0062311B" w:rsidRPr="00FA1BBD" w:rsidRDefault="001729E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President, w</w:t>
      </w:r>
      <w:r w:rsidR="0062311B" w:rsidRPr="00FA1BBD">
        <w:rPr>
          <w:b/>
          <w:bCs/>
          <w:sz w:val="32"/>
          <w:szCs w:val="32"/>
        </w:rPr>
        <w:t xml:space="preserve">e can do better. </w:t>
      </w:r>
    </w:p>
    <w:p w14:paraId="33B3A3FF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0DA72F6D" w14:textId="08784017" w:rsidR="00096F4B" w:rsidRPr="00FA1BBD" w:rsidRDefault="0092772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These</w:t>
      </w:r>
      <w:r w:rsidR="00096F4B" w:rsidRPr="00FA1BBD">
        <w:rPr>
          <w:b/>
          <w:bCs/>
          <w:sz w:val="32"/>
          <w:szCs w:val="32"/>
        </w:rPr>
        <w:t xml:space="preserve"> ration</w:t>
      </w:r>
      <w:r w:rsidR="005916CA" w:rsidRPr="00FA1BBD">
        <w:rPr>
          <w:b/>
          <w:bCs/>
          <w:sz w:val="32"/>
          <w:szCs w:val="32"/>
        </w:rPr>
        <w:t xml:space="preserve"> cuts are symptomatic of a lack of support for victims of human rights violations from Myanmar. Last year </w:t>
      </w:r>
      <w:r w:rsidR="00096F4B" w:rsidRPr="00FA1BBD">
        <w:rPr>
          <w:b/>
          <w:bCs/>
          <w:sz w:val="32"/>
          <w:szCs w:val="32"/>
        </w:rPr>
        <w:t xml:space="preserve">donors provided only 63 percent of the funds needed for the Rohingya Humanitarian Crisis Joint Response Plan. </w:t>
      </w:r>
    </w:p>
    <w:p w14:paraId="5067A79D" w14:textId="77777777" w:rsidR="00C20A53" w:rsidRPr="00FA1BBD" w:rsidRDefault="00C20A53" w:rsidP="00096F4B">
      <w:pPr>
        <w:rPr>
          <w:b/>
          <w:bCs/>
          <w:sz w:val="32"/>
          <w:szCs w:val="32"/>
        </w:rPr>
      </w:pPr>
    </w:p>
    <w:p w14:paraId="33960A01" w14:textId="1C6D8400" w:rsidR="00C20A53" w:rsidRPr="00FA1BBD" w:rsidRDefault="0032369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C</w:t>
      </w:r>
      <w:r w:rsidR="00F3443F" w:rsidRPr="00FA1BBD">
        <w:rPr>
          <w:b/>
          <w:bCs/>
          <w:sz w:val="32"/>
          <w:szCs w:val="32"/>
        </w:rPr>
        <w:t xml:space="preserve">ivil </w:t>
      </w:r>
      <w:r w:rsidR="00C20A53" w:rsidRPr="00FA1BBD">
        <w:rPr>
          <w:b/>
          <w:bCs/>
          <w:sz w:val="32"/>
          <w:szCs w:val="32"/>
        </w:rPr>
        <w:t xml:space="preserve">society organizations operating on the border </w:t>
      </w:r>
      <w:r w:rsidR="008172BD" w:rsidRPr="00FA1BBD">
        <w:rPr>
          <w:b/>
          <w:bCs/>
          <w:sz w:val="32"/>
          <w:szCs w:val="32"/>
        </w:rPr>
        <w:t xml:space="preserve">of Myanmar </w:t>
      </w:r>
      <w:r w:rsidR="00C20A53" w:rsidRPr="00FA1BBD">
        <w:rPr>
          <w:b/>
          <w:bCs/>
          <w:sz w:val="32"/>
          <w:szCs w:val="32"/>
        </w:rPr>
        <w:t xml:space="preserve">have the capacity to reach millions of </w:t>
      </w:r>
      <w:r w:rsidR="00985373" w:rsidRPr="00FA1BBD">
        <w:rPr>
          <w:b/>
          <w:bCs/>
          <w:sz w:val="32"/>
          <w:szCs w:val="32"/>
        </w:rPr>
        <w:t xml:space="preserve">those who face horrific </w:t>
      </w:r>
      <w:r w:rsidR="00C20A53" w:rsidRPr="00FA1BBD">
        <w:rPr>
          <w:b/>
          <w:bCs/>
          <w:sz w:val="32"/>
          <w:szCs w:val="32"/>
        </w:rPr>
        <w:t>human rights violations</w:t>
      </w:r>
      <w:r w:rsidR="00644484" w:rsidRPr="00FA1BBD">
        <w:rPr>
          <w:b/>
          <w:bCs/>
          <w:sz w:val="32"/>
          <w:szCs w:val="32"/>
        </w:rPr>
        <w:t xml:space="preserve"> </w:t>
      </w:r>
      <w:r w:rsidR="009B610A" w:rsidRPr="00FA1BBD">
        <w:rPr>
          <w:b/>
          <w:bCs/>
          <w:sz w:val="32"/>
          <w:szCs w:val="32"/>
        </w:rPr>
        <w:t xml:space="preserve">and </w:t>
      </w:r>
      <w:proofErr w:type="gramStart"/>
      <w:r w:rsidR="009B610A" w:rsidRPr="00FA1BBD">
        <w:rPr>
          <w:b/>
          <w:bCs/>
          <w:sz w:val="32"/>
          <w:szCs w:val="32"/>
        </w:rPr>
        <w:t xml:space="preserve">are in </w:t>
      </w:r>
      <w:r w:rsidR="00644484" w:rsidRPr="00FA1BBD">
        <w:rPr>
          <w:b/>
          <w:bCs/>
          <w:sz w:val="32"/>
          <w:szCs w:val="32"/>
        </w:rPr>
        <w:t>need of</w:t>
      </w:r>
      <w:proofErr w:type="gramEnd"/>
      <w:r w:rsidR="00644484" w:rsidRPr="00FA1BBD">
        <w:rPr>
          <w:b/>
          <w:bCs/>
          <w:sz w:val="32"/>
          <w:szCs w:val="32"/>
        </w:rPr>
        <w:t xml:space="preserve"> humanitarian aid. </w:t>
      </w:r>
      <w:r w:rsidR="00C20A53" w:rsidRPr="00FA1BBD">
        <w:rPr>
          <w:b/>
          <w:bCs/>
          <w:sz w:val="32"/>
          <w:szCs w:val="32"/>
        </w:rPr>
        <w:t xml:space="preserve"> But they lack sufficient resources to support these </w:t>
      </w:r>
      <w:r w:rsidR="00396A51" w:rsidRPr="00FA1BBD">
        <w:rPr>
          <w:b/>
          <w:bCs/>
          <w:sz w:val="32"/>
          <w:szCs w:val="32"/>
        </w:rPr>
        <w:t>survivors</w:t>
      </w:r>
      <w:r w:rsidR="00C20A53" w:rsidRPr="00FA1BBD">
        <w:rPr>
          <w:b/>
          <w:bCs/>
          <w:sz w:val="32"/>
          <w:szCs w:val="32"/>
        </w:rPr>
        <w:t xml:space="preserve">. </w:t>
      </w:r>
    </w:p>
    <w:p w14:paraId="61D32E81" w14:textId="751ECC8B" w:rsidR="00096F4B" w:rsidRPr="00FA1BBD" w:rsidRDefault="00096F4B" w:rsidP="00096F4B">
      <w:pPr>
        <w:rPr>
          <w:b/>
          <w:bCs/>
          <w:sz w:val="32"/>
          <w:szCs w:val="32"/>
        </w:rPr>
      </w:pPr>
    </w:p>
    <w:p w14:paraId="7DABF6C2" w14:textId="38127B33" w:rsidR="00096F4B" w:rsidRPr="00FA1BBD" w:rsidRDefault="00EA3BCE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lastRenderedPageBreak/>
        <w:t>Getting resources to t</w:t>
      </w:r>
      <w:r w:rsidR="00C20A53" w:rsidRPr="00FA1BBD">
        <w:rPr>
          <w:b/>
          <w:bCs/>
          <w:sz w:val="32"/>
          <w:szCs w:val="32"/>
        </w:rPr>
        <w:t xml:space="preserve">hese organizations </w:t>
      </w:r>
      <w:r w:rsidRPr="00FA1BBD">
        <w:rPr>
          <w:b/>
          <w:bCs/>
          <w:sz w:val="32"/>
          <w:szCs w:val="32"/>
        </w:rPr>
        <w:t>and the populations they support is</w:t>
      </w:r>
      <w:r w:rsidR="00096F4B" w:rsidRPr="00FA1BBD">
        <w:rPr>
          <w:b/>
          <w:bCs/>
          <w:sz w:val="32"/>
          <w:szCs w:val="32"/>
        </w:rPr>
        <w:t xml:space="preserve"> literally a matter of life and death. </w:t>
      </w:r>
    </w:p>
    <w:p w14:paraId="49265FE5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6039B1ED" w14:textId="3BBFC997" w:rsidR="00096F4B" w:rsidRPr="00FA1BBD" w:rsidRDefault="00144B1A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T</w:t>
      </w:r>
      <w:r w:rsidR="00096F4B" w:rsidRPr="00FA1BBD">
        <w:rPr>
          <w:b/>
          <w:bCs/>
          <w:sz w:val="32"/>
          <w:szCs w:val="32"/>
        </w:rPr>
        <w:t xml:space="preserve">he failure to </w:t>
      </w:r>
      <w:r w:rsidR="00EA3BCE" w:rsidRPr="00FA1BBD">
        <w:rPr>
          <w:b/>
          <w:bCs/>
          <w:sz w:val="32"/>
          <w:szCs w:val="32"/>
        </w:rPr>
        <w:t>do so</w:t>
      </w:r>
      <w:r w:rsidR="005916CA" w:rsidRPr="00FA1BBD">
        <w:rPr>
          <w:b/>
          <w:bCs/>
          <w:sz w:val="32"/>
          <w:szCs w:val="32"/>
        </w:rPr>
        <w:t xml:space="preserve"> </w:t>
      </w:r>
      <w:r w:rsidR="00096F4B" w:rsidRPr="00FA1BBD">
        <w:rPr>
          <w:b/>
          <w:bCs/>
          <w:sz w:val="32"/>
          <w:szCs w:val="32"/>
        </w:rPr>
        <w:t xml:space="preserve">is a stain on the conscience of the international community. </w:t>
      </w:r>
    </w:p>
    <w:p w14:paraId="206BB3DB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5EDF9B78" w14:textId="77777777" w:rsidR="00096F4B" w:rsidRPr="00FA1BBD" w:rsidRDefault="00096F4B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We can do better. </w:t>
      </w:r>
    </w:p>
    <w:p w14:paraId="7A9A974D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300DDF39" w14:textId="76952405" w:rsidR="0032369D" w:rsidRPr="00FA1BBD" w:rsidRDefault="00DC2AF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>Mr. President, Members of this Human Rights Council, t</w:t>
      </w:r>
      <w:r w:rsidR="0032369D" w:rsidRPr="00FA1BBD">
        <w:rPr>
          <w:b/>
          <w:bCs/>
          <w:sz w:val="32"/>
          <w:szCs w:val="32"/>
        </w:rPr>
        <w:t xml:space="preserve">he people of Myanmar continue to demonstrate remarkable courage and tenacity in the defense of their country and </w:t>
      </w:r>
      <w:r w:rsidR="00985373" w:rsidRPr="00FA1BBD">
        <w:rPr>
          <w:b/>
          <w:bCs/>
          <w:sz w:val="32"/>
          <w:szCs w:val="32"/>
        </w:rPr>
        <w:t xml:space="preserve">the human rights of its people. </w:t>
      </w:r>
      <w:r w:rsidR="0032369D" w:rsidRPr="00FA1BBD">
        <w:rPr>
          <w:b/>
          <w:bCs/>
          <w:sz w:val="32"/>
          <w:szCs w:val="32"/>
        </w:rPr>
        <w:t xml:space="preserve">They deserve </w:t>
      </w:r>
      <w:r w:rsidR="008A7880" w:rsidRPr="00FA1BBD">
        <w:rPr>
          <w:b/>
          <w:bCs/>
          <w:sz w:val="32"/>
          <w:szCs w:val="32"/>
        </w:rPr>
        <w:t xml:space="preserve">our solidarity and </w:t>
      </w:r>
      <w:r w:rsidR="0032369D" w:rsidRPr="00FA1BBD">
        <w:rPr>
          <w:b/>
          <w:bCs/>
          <w:sz w:val="32"/>
          <w:szCs w:val="32"/>
        </w:rPr>
        <w:t xml:space="preserve">support. </w:t>
      </w:r>
    </w:p>
    <w:p w14:paraId="749A41D1" w14:textId="77777777" w:rsidR="0032369D" w:rsidRPr="00FA1BBD" w:rsidRDefault="0032369D" w:rsidP="00096F4B">
      <w:pPr>
        <w:rPr>
          <w:b/>
          <w:bCs/>
          <w:sz w:val="32"/>
          <w:szCs w:val="32"/>
        </w:rPr>
      </w:pPr>
    </w:p>
    <w:p w14:paraId="236C9715" w14:textId="460AF5D6" w:rsidR="00096F4B" w:rsidRPr="00FA1BBD" w:rsidRDefault="00DC2AFD" w:rsidP="00096F4B">
      <w:pPr>
        <w:rPr>
          <w:b/>
          <w:bCs/>
          <w:sz w:val="32"/>
          <w:szCs w:val="32"/>
        </w:rPr>
      </w:pPr>
      <w:r w:rsidRPr="00FA1BBD">
        <w:rPr>
          <w:b/>
          <w:bCs/>
          <w:sz w:val="32"/>
          <w:szCs w:val="32"/>
        </w:rPr>
        <w:t xml:space="preserve">Let </w:t>
      </w:r>
      <w:r w:rsidR="00096F4B" w:rsidRPr="00FA1BBD">
        <w:rPr>
          <w:b/>
          <w:bCs/>
          <w:sz w:val="32"/>
          <w:szCs w:val="32"/>
        </w:rPr>
        <w:t xml:space="preserve">us </w:t>
      </w:r>
      <w:r w:rsidR="0032369D" w:rsidRPr="00FA1BBD">
        <w:rPr>
          <w:b/>
          <w:bCs/>
          <w:sz w:val="32"/>
          <w:szCs w:val="32"/>
        </w:rPr>
        <w:t xml:space="preserve">resolve to stand with and for </w:t>
      </w:r>
      <w:r w:rsidRPr="00FA1BBD">
        <w:rPr>
          <w:b/>
          <w:bCs/>
          <w:sz w:val="32"/>
          <w:szCs w:val="32"/>
        </w:rPr>
        <w:t xml:space="preserve">them </w:t>
      </w:r>
      <w:r w:rsidR="00985373" w:rsidRPr="00FA1BBD">
        <w:rPr>
          <w:b/>
          <w:bCs/>
          <w:sz w:val="32"/>
          <w:szCs w:val="32"/>
        </w:rPr>
        <w:t xml:space="preserve">and their human rights </w:t>
      </w:r>
      <w:r w:rsidR="0032369D" w:rsidRPr="00FA1BBD">
        <w:rPr>
          <w:b/>
          <w:bCs/>
          <w:sz w:val="32"/>
          <w:szCs w:val="32"/>
        </w:rPr>
        <w:t xml:space="preserve">wherever they are. And let us </w:t>
      </w:r>
      <w:r w:rsidR="00096F4B" w:rsidRPr="00FA1BBD">
        <w:rPr>
          <w:b/>
          <w:bCs/>
          <w:sz w:val="32"/>
          <w:szCs w:val="32"/>
        </w:rPr>
        <w:t>show the</w:t>
      </w:r>
      <w:r w:rsidR="0032369D" w:rsidRPr="00FA1BBD">
        <w:rPr>
          <w:b/>
          <w:bCs/>
          <w:sz w:val="32"/>
          <w:szCs w:val="32"/>
        </w:rPr>
        <w:t>m,</w:t>
      </w:r>
      <w:r w:rsidR="00096F4B" w:rsidRPr="00FA1BBD">
        <w:rPr>
          <w:b/>
          <w:bCs/>
          <w:sz w:val="32"/>
          <w:szCs w:val="32"/>
        </w:rPr>
        <w:t xml:space="preserve"> with words and</w:t>
      </w:r>
      <w:r w:rsidR="003B6C2E" w:rsidRPr="00FA1BBD">
        <w:rPr>
          <w:b/>
          <w:bCs/>
          <w:sz w:val="32"/>
          <w:szCs w:val="32"/>
        </w:rPr>
        <w:t>,</w:t>
      </w:r>
      <w:r w:rsidR="00096F4B" w:rsidRPr="00FA1BBD">
        <w:rPr>
          <w:b/>
          <w:bCs/>
          <w:sz w:val="32"/>
          <w:szCs w:val="32"/>
        </w:rPr>
        <w:t xml:space="preserve"> more importantly </w:t>
      </w:r>
      <w:r w:rsidR="0032369D" w:rsidRPr="00FA1BBD">
        <w:rPr>
          <w:b/>
          <w:bCs/>
          <w:sz w:val="32"/>
          <w:szCs w:val="32"/>
        </w:rPr>
        <w:t xml:space="preserve">with </w:t>
      </w:r>
      <w:r w:rsidR="00096F4B" w:rsidRPr="00FA1BBD">
        <w:rPr>
          <w:b/>
          <w:bCs/>
          <w:sz w:val="32"/>
          <w:szCs w:val="32"/>
        </w:rPr>
        <w:t>action, that they are not forgotten</w:t>
      </w:r>
      <w:r w:rsidR="00985373" w:rsidRPr="00FA1BBD">
        <w:rPr>
          <w:b/>
          <w:bCs/>
          <w:sz w:val="32"/>
          <w:szCs w:val="32"/>
        </w:rPr>
        <w:t xml:space="preserve">, </w:t>
      </w:r>
      <w:r w:rsidR="0032369D" w:rsidRPr="00FA1BBD">
        <w:rPr>
          <w:b/>
          <w:bCs/>
          <w:sz w:val="32"/>
          <w:szCs w:val="32"/>
        </w:rPr>
        <w:t xml:space="preserve">they are not alone. </w:t>
      </w:r>
    </w:p>
    <w:p w14:paraId="17ECC4AB" w14:textId="77777777" w:rsidR="00096F4B" w:rsidRPr="00FA1BBD" w:rsidRDefault="00096F4B" w:rsidP="00096F4B">
      <w:pPr>
        <w:rPr>
          <w:b/>
          <w:bCs/>
          <w:sz w:val="32"/>
          <w:szCs w:val="32"/>
        </w:rPr>
      </w:pPr>
    </w:p>
    <w:p w14:paraId="79944EE8" w14:textId="0928E898" w:rsidR="005C0D76" w:rsidRPr="00FA1BBD" w:rsidRDefault="00096F4B" w:rsidP="006F394C">
      <w:pPr>
        <w:spacing w:line="259" w:lineRule="auto"/>
        <w:rPr>
          <w:b/>
          <w:sz w:val="32"/>
          <w:szCs w:val="32"/>
        </w:rPr>
      </w:pPr>
      <w:r w:rsidRPr="00FA1BBD">
        <w:rPr>
          <w:b/>
          <w:sz w:val="32"/>
          <w:szCs w:val="32"/>
        </w:rPr>
        <w:t xml:space="preserve">Thank you. </w:t>
      </w:r>
    </w:p>
    <w:sectPr w:rsidR="005C0D76" w:rsidRPr="00FA1BBD" w:rsidSect="00A8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DD20" w14:textId="77777777" w:rsidR="00526645" w:rsidRDefault="00526645">
      <w:r>
        <w:separator/>
      </w:r>
    </w:p>
  </w:endnote>
  <w:endnote w:type="continuationSeparator" w:id="0">
    <w:p w14:paraId="5F4A031C" w14:textId="77777777" w:rsidR="00526645" w:rsidRDefault="005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4F9" w14:textId="77777777" w:rsidR="00F157F2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D1B7" w14:textId="77777777" w:rsidR="00F902BD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5458" w14:textId="77777777" w:rsidR="00F157F2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A02D" w14:textId="77777777" w:rsidR="00526645" w:rsidRDefault="00526645">
      <w:r>
        <w:separator/>
      </w:r>
    </w:p>
  </w:footnote>
  <w:footnote w:type="continuationSeparator" w:id="0">
    <w:p w14:paraId="4FB1FE49" w14:textId="77777777" w:rsidR="00526645" w:rsidRDefault="0052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6F8" w14:textId="77777777" w:rsidR="00F157F2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A95" w14:textId="77777777" w:rsidR="00F902BD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916" w14:textId="77777777" w:rsidR="00F157F2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83"/>
    <w:multiLevelType w:val="hybridMultilevel"/>
    <w:tmpl w:val="609E02B6"/>
    <w:lvl w:ilvl="0" w:tplc="76C28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4F5"/>
    <w:multiLevelType w:val="hybridMultilevel"/>
    <w:tmpl w:val="37DEC814"/>
    <w:lvl w:ilvl="0" w:tplc="A0847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009">
    <w:abstractNumId w:val="0"/>
  </w:num>
  <w:num w:numId="2" w16cid:durableId="32397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4B"/>
    <w:rsid w:val="00096F4B"/>
    <w:rsid w:val="000A1EC4"/>
    <w:rsid w:val="000F156D"/>
    <w:rsid w:val="00101BC6"/>
    <w:rsid w:val="001442C0"/>
    <w:rsid w:val="00144B1A"/>
    <w:rsid w:val="001729ED"/>
    <w:rsid w:val="00180325"/>
    <w:rsid w:val="00187A1A"/>
    <w:rsid w:val="00190F97"/>
    <w:rsid w:val="001B7E1D"/>
    <w:rsid w:val="001F4900"/>
    <w:rsid w:val="00213570"/>
    <w:rsid w:val="00214E58"/>
    <w:rsid w:val="00227AF9"/>
    <w:rsid w:val="00242A96"/>
    <w:rsid w:val="0025775E"/>
    <w:rsid w:val="00267876"/>
    <w:rsid w:val="002D0FAC"/>
    <w:rsid w:val="0030069E"/>
    <w:rsid w:val="0031460B"/>
    <w:rsid w:val="0032369D"/>
    <w:rsid w:val="00327DE9"/>
    <w:rsid w:val="00337997"/>
    <w:rsid w:val="00354FC5"/>
    <w:rsid w:val="00383807"/>
    <w:rsid w:val="00396A51"/>
    <w:rsid w:val="003A125B"/>
    <w:rsid w:val="003A2487"/>
    <w:rsid w:val="003B0659"/>
    <w:rsid w:val="003B52BB"/>
    <w:rsid w:val="003B6C2E"/>
    <w:rsid w:val="003D64F4"/>
    <w:rsid w:val="003D7DF1"/>
    <w:rsid w:val="003E41FA"/>
    <w:rsid w:val="00413565"/>
    <w:rsid w:val="0043339F"/>
    <w:rsid w:val="00455FB7"/>
    <w:rsid w:val="00486415"/>
    <w:rsid w:val="004B7C4B"/>
    <w:rsid w:val="004B7DA8"/>
    <w:rsid w:val="004E6A77"/>
    <w:rsid w:val="004F6C69"/>
    <w:rsid w:val="00515E1C"/>
    <w:rsid w:val="00520A85"/>
    <w:rsid w:val="00526645"/>
    <w:rsid w:val="00535B25"/>
    <w:rsid w:val="00553B06"/>
    <w:rsid w:val="00561AA1"/>
    <w:rsid w:val="005916CA"/>
    <w:rsid w:val="005C0D76"/>
    <w:rsid w:val="005C614D"/>
    <w:rsid w:val="005E16DA"/>
    <w:rsid w:val="005F0CD4"/>
    <w:rsid w:val="005F42E9"/>
    <w:rsid w:val="0061180D"/>
    <w:rsid w:val="0062311B"/>
    <w:rsid w:val="0062726A"/>
    <w:rsid w:val="006323F7"/>
    <w:rsid w:val="006428CC"/>
    <w:rsid w:val="00644484"/>
    <w:rsid w:val="0068015F"/>
    <w:rsid w:val="00680AE3"/>
    <w:rsid w:val="0069766C"/>
    <w:rsid w:val="006B5C37"/>
    <w:rsid w:val="006B6A46"/>
    <w:rsid w:val="006D0AAF"/>
    <w:rsid w:val="006F394C"/>
    <w:rsid w:val="007534D4"/>
    <w:rsid w:val="0076336E"/>
    <w:rsid w:val="00776926"/>
    <w:rsid w:val="007A1B9D"/>
    <w:rsid w:val="007C0697"/>
    <w:rsid w:val="008172BD"/>
    <w:rsid w:val="00860AFC"/>
    <w:rsid w:val="008A7880"/>
    <w:rsid w:val="008B23F5"/>
    <w:rsid w:val="008B5ECF"/>
    <w:rsid w:val="008E6E43"/>
    <w:rsid w:val="0092772B"/>
    <w:rsid w:val="00941107"/>
    <w:rsid w:val="00985373"/>
    <w:rsid w:val="009B610A"/>
    <w:rsid w:val="00A1166D"/>
    <w:rsid w:val="00A43A7F"/>
    <w:rsid w:val="00A85287"/>
    <w:rsid w:val="00AA3927"/>
    <w:rsid w:val="00AE5800"/>
    <w:rsid w:val="00B0383E"/>
    <w:rsid w:val="00B10D9A"/>
    <w:rsid w:val="00B30FB3"/>
    <w:rsid w:val="00B66B99"/>
    <w:rsid w:val="00B67541"/>
    <w:rsid w:val="00B96729"/>
    <w:rsid w:val="00BC0B35"/>
    <w:rsid w:val="00BE5B17"/>
    <w:rsid w:val="00BF4844"/>
    <w:rsid w:val="00C1651D"/>
    <w:rsid w:val="00C20A53"/>
    <w:rsid w:val="00C357CC"/>
    <w:rsid w:val="00C50817"/>
    <w:rsid w:val="00C66D4C"/>
    <w:rsid w:val="00C678ED"/>
    <w:rsid w:val="00CC1D87"/>
    <w:rsid w:val="00CC7293"/>
    <w:rsid w:val="00CD3155"/>
    <w:rsid w:val="00CE6D3D"/>
    <w:rsid w:val="00D01BB6"/>
    <w:rsid w:val="00D0207D"/>
    <w:rsid w:val="00D66E28"/>
    <w:rsid w:val="00DB0E4C"/>
    <w:rsid w:val="00DB1542"/>
    <w:rsid w:val="00DC2AFD"/>
    <w:rsid w:val="00DE5ED8"/>
    <w:rsid w:val="00E00304"/>
    <w:rsid w:val="00E2428F"/>
    <w:rsid w:val="00E67C96"/>
    <w:rsid w:val="00E71789"/>
    <w:rsid w:val="00E8321D"/>
    <w:rsid w:val="00EA2BEC"/>
    <w:rsid w:val="00EA3BCE"/>
    <w:rsid w:val="00ED5448"/>
    <w:rsid w:val="00ED77DE"/>
    <w:rsid w:val="00EF307E"/>
    <w:rsid w:val="00F05F3F"/>
    <w:rsid w:val="00F3443F"/>
    <w:rsid w:val="00F674C5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5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F4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96F4B"/>
  </w:style>
  <w:style w:type="paragraph" w:styleId="Pieddepage">
    <w:name w:val="footer"/>
    <w:basedOn w:val="Normal"/>
    <w:link w:val="PieddepageCar"/>
    <w:uiPriority w:val="99"/>
    <w:unhideWhenUsed/>
    <w:rsid w:val="00096F4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F4B"/>
  </w:style>
  <w:style w:type="paragraph" w:styleId="Paragraphedeliste">
    <w:name w:val="List Paragraph"/>
    <w:basedOn w:val="Normal"/>
    <w:uiPriority w:val="34"/>
    <w:qFormat/>
    <w:rsid w:val="00096F4B"/>
    <w:pPr>
      <w:ind w:left="720"/>
      <w:contextualSpacing/>
    </w:pPr>
  </w:style>
  <w:style w:type="paragraph" w:styleId="Rvision">
    <w:name w:val="Revision"/>
    <w:hidden/>
    <w:uiPriority w:val="99"/>
    <w:semiHidden/>
    <w:rsid w:val="00101BC6"/>
  </w:style>
  <w:style w:type="character" w:styleId="Marquedecommentaire">
    <w:name w:val="annotation reference"/>
    <w:basedOn w:val="Policepardfaut"/>
    <w:uiPriority w:val="99"/>
    <w:semiHidden/>
    <w:unhideWhenUsed/>
    <w:rsid w:val="00101B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1B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1B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B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B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FC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C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31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CD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andrews</dc:creator>
  <cp:keywords/>
  <dc:description/>
  <cp:lastModifiedBy>Paola Barioli</cp:lastModifiedBy>
  <cp:revision>2</cp:revision>
  <dcterms:created xsi:type="dcterms:W3CDTF">2023-04-26T06:48:00Z</dcterms:created>
  <dcterms:modified xsi:type="dcterms:W3CDTF">2023-04-26T06:48:00Z</dcterms:modified>
</cp:coreProperties>
</file>