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DEBA9" w14:textId="4A7CED2C" w:rsidR="009E4FE3" w:rsidRDefault="009E4FE3" w:rsidP="00212B90">
      <w:pPr>
        <w:pStyle w:val="Default"/>
        <w:jc w:val="both"/>
        <w:rPr>
          <w:rFonts w:asciiTheme="minorHAnsi" w:hAnsiTheme="minorHAnsi"/>
        </w:rPr>
      </w:pPr>
      <w:bookmarkStart w:id="0" w:name="_GoBack"/>
      <w:bookmarkEnd w:id="0"/>
    </w:p>
    <w:p w14:paraId="127CF8A0" w14:textId="197D7F4E" w:rsidR="00212B90" w:rsidRDefault="00E01C93" w:rsidP="00E01C93">
      <w:pPr>
        <w:pStyle w:val="Default"/>
        <w:jc w:val="both"/>
        <w:rPr>
          <w:rFonts w:asciiTheme="minorHAnsi" w:hAnsiTheme="minorHAnsi"/>
        </w:rPr>
      </w:pPr>
      <w:r>
        <w:rPr>
          <w:rFonts w:asciiTheme="minorHAnsi" w:hAnsiTheme="minorHAnsi"/>
        </w:rPr>
        <w:t xml:space="preserve">                        Human Rights Committee review of </w:t>
      </w:r>
      <w:r w:rsidR="00212B90">
        <w:rPr>
          <w:rFonts w:asciiTheme="minorHAnsi" w:hAnsiTheme="minorHAnsi"/>
        </w:rPr>
        <w:t>Mozambique</w:t>
      </w:r>
      <w:r>
        <w:rPr>
          <w:rFonts w:asciiTheme="minorHAnsi" w:hAnsiTheme="minorHAnsi"/>
        </w:rPr>
        <w:t xml:space="preserve"> - List of issues 2021 </w:t>
      </w:r>
      <w:r w:rsidR="00212B90">
        <w:rPr>
          <w:rFonts w:asciiTheme="minorHAnsi" w:hAnsiTheme="minorHAnsi"/>
        </w:rPr>
        <w:t xml:space="preserve"> </w:t>
      </w:r>
    </w:p>
    <w:p w14:paraId="5CAFE4C9" w14:textId="77777777" w:rsidR="00821260" w:rsidRDefault="00821260" w:rsidP="00821260">
      <w:pPr>
        <w:pStyle w:val="Default"/>
        <w:ind w:left="720" w:firstLine="720"/>
        <w:jc w:val="both"/>
        <w:rPr>
          <w:rFonts w:asciiTheme="minorHAnsi" w:hAnsiTheme="minorHAnsi"/>
        </w:rPr>
      </w:pPr>
    </w:p>
    <w:p w14:paraId="62E8C7FD" w14:textId="7C9CA259" w:rsidR="00821260" w:rsidRDefault="00E01C93" w:rsidP="00821260">
      <w:pPr>
        <w:pStyle w:val="Default"/>
        <w:ind w:left="720" w:firstLine="720"/>
        <w:jc w:val="both"/>
        <w:rPr>
          <w:rFonts w:asciiTheme="minorHAnsi" w:hAnsiTheme="minorHAnsi"/>
        </w:rPr>
      </w:pPr>
      <w:r>
        <w:rPr>
          <w:rFonts w:asciiTheme="minorHAnsi" w:hAnsiTheme="minorHAnsi"/>
        </w:rPr>
        <w:t xml:space="preserve">         </w:t>
      </w:r>
      <w:r w:rsidR="00821260">
        <w:rPr>
          <w:rFonts w:asciiTheme="minorHAnsi" w:hAnsiTheme="minorHAnsi"/>
        </w:rPr>
        <w:t xml:space="preserve">Stakeholder submission by the World Council of Churches </w:t>
      </w:r>
    </w:p>
    <w:p w14:paraId="5F5ACA8B" w14:textId="77777777" w:rsidR="00212B90" w:rsidRDefault="00212B90" w:rsidP="00212B90">
      <w:pPr>
        <w:pStyle w:val="Default"/>
        <w:jc w:val="both"/>
        <w:rPr>
          <w:rFonts w:asciiTheme="minorHAnsi" w:hAnsiTheme="minorHAnsi"/>
        </w:rPr>
      </w:pPr>
    </w:p>
    <w:p w14:paraId="71E55BB5" w14:textId="79E18841" w:rsidR="00212B90" w:rsidRDefault="00212B90" w:rsidP="00212B90">
      <w:pPr>
        <w:pStyle w:val="Default"/>
        <w:jc w:val="both"/>
        <w:rPr>
          <w:rFonts w:asciiTheme="minorHAnsi" w:hAnsiTheme="minorHAnsi"/>
        </w:rPr>
      </w:pPr>
      <w:r w:rsidRPr="00580281">
        <w:rPr>
          <w:rFonts w:asciiTheme="minorHAnsi" w:hAnsiTheme="minorHAnsi"/>
        </w:rPr>
        <w:t xml:space="preserve">The </w:t>
      </w:r>
      <w:r>
        <w:rPr>
          <w:rFonts w:asciiTheme="minorHAnsi" w:hAnsiTheme="minorHAnsi"/>
        </w:rPr>
        <w:t>World Council of Churches (</w:t>
      </w:r>
      <w:r w:rsidRPr="00580281">
        <w:rPr>
          <w:rFonts w:asciiTheme="minorHAnsi" w:hAnsiTheme="minorHAnsi"/>
        </w:rPr>
        <w:t>WCC</w:t>
      </w:r>
      <w:r>
        <w:rPr>
          <w:rFonts w:asciiTheme="minorHAnsi" w:hAnsiTheme="minorHAnsi"/>
        </w:rPr>
        <w:t>)</w:t>
      </w:r>
      <w:r w:rsidRPr="00580281">
        <w:rPr>
          <w:rFonts w:asciiTheme="minorHAnsi" w:hAnsiTheme="minorHAnsi"/>
        </w:rPr>
        <w:t xml:space="preserve"> is increasingly concerned by the number and humanitarian impact of violent attacks by armed groups in the northern and central provinces of Cabo Delgado, Manica, Sofala and Nampula</w:t>
      </w:r>
      <w:r>
        <w:rPr>
          <w:rFonts w:asciiTheme="minorHAnsi" w:hAnsiTheme="minorHAnsi"/>
        </w:rPr>
        <w:t xml:space="preserve"> in Mozambique</w:t>
      </w:r>
      <w:r w:rsidRPr="00580281">
        <w:rPr>
          <w:rFonts w:asciiTheme="minorHAnsi" w:hAnsiTheme="minorHAnsi"/>
        </w:rPr>
        <w:t>. For the past three years these regions have suffered an increasing incidence of armed attacks targeting the civilian population, commercial transportation, and properties. People have been killed, homes and livelihoods destroyed, and thousands of people displaced without the basic resources for survival</w:t>
      </w:r>
      <w:r w:rsidR="0078497B">
        <w:rPr>
          <w:rFonts w:asciiTheme="minorHAnsi" w:hAnsiTheme="minorHAnsi"/>
        </w:rPr>
        <w:t xml:space="preserve">. The COVID-19 pandemic has further exacerbated their vulnerability. </w:t>
      </w:r>
    </w:p>
    <w:p w14:paraId="06FC175C" w14:textId="77777777" w:rsidR="00212B90" w:rsidRDefault="00212B90" w:rsidP="00212B90">
      <w:pPr>
        <w:pStyle w:val="Default"/>
        <w:jc w:val="both"/>
        <w:rPr>
          <w:rFonts w:asciiTheme="minorHAnsi" w:hAnsiTheme="minorHAnsi"/>
        </w:rPr>
      </w:pPr>
    </w:p>
    <w:p w14:paraId="21A700AE" w14:textId="77777777" w:rsidR="00212B90" w:rsidRPr="00580281" w:rsidRDefault="00212B90" w:rsidP="00212B90">
      <w:pPr>
        <w:pStyle w:val="Default"/>
        <w:jc w:val="both"/>
        <w:rPr>
          <w:rFonts w:asciiTheme="minorHAnsi" w:hAnsiTheme="minorHAnsi"/>
        </w:rPr>
      </w:pPr>
    </w:p>
    <w:p w14:paraId="1ED1DE84" w14:textId="77777777" w:rsidR="00212B90" w:rsidRPr="00580281" w:rsidRDefault="00212B90" w:rsidP="00212B90">
      <w:pPr>
        <w:pStyle w:val="Default"/>
        <w:jc w:val="both"/>
        <w:rPr>
          <w:rFonts w:asciiTheme="minorHAnsi" w:hAnsiTheme="minorHAnsi"/>
        </w:rPr>
      </w:pPr>
      <w:r w:rsidRPr="00580281">
        <w:rPr>
          <w:rFonts w:asciiTheme="minorHAnsi" w:hAnsiTheme="minorHAnsi"/>
        </w:rPr>
        <w:t xml:space="preserve">We have received information from churches who are helping to provide for </w:t>
      </w:r>
      <w:r>
        <w:rPr>
          <w:rFonts w:asciiTheme="minorHAnsi" w:hAnsiTheme="minorHAnsi"/>
        </w:rPr>
        <w:t>displaced persons</w:t>
      </w:r>
      <w:r w:rsidRPr="00580281">
        <w:rPr>
          <w:rFonts w:asciiTheme="minorHAnsi" w:hAnsiTheme="minorHAnsi"/>
        </w:rPr>
        <w:t xml:space="preserve"> fleeing from attacks. In particular, we received information about attacks occur</w:t>
      </w:r>
      <w:r>
        <w:rPr>
          <w:rFonts w:asciiTheme="minorHAnsi" w:hAnsiTheme="minorHAnsi"/>
        </w:rPr>
        <w:t>r</w:t>
      </w:r>
      <w:r w:rsidRPr="00580281">
        <w:rPr>
          <w:rFonts w:asciiTheme="minorHAnsi" w:hAnsiTheme="minorHAnsi"/>
        </w:rPr>
        <w:t xml:space="preserve">ing on an almost weekly basis in the northern province of Cabo Delgado where a group known locally as ‘Al-Shabaab’ (which translates as ‘the youth’) has been attacking Christians in the region since 2017. </w:t>
      </w:r>
    </w:p>
    <w:p w14:paraId="7452367B" w14:textId="77777777" w:rsidR="00212B90" w:rsidRPr="00580281" w:rsidRDefault="00212B90" w:rsidP="00212B90">
      <w:pPr>
        <w:pStyle w:val="Default"/>
        <w:jc w:val="both"/>
        <w:rPr>
          <w:rFonts w:asciiTheme="minorHAnsi" w:hAnsiTheme="minorHAnsi"/>
        </w:rPr>
      </w:pPr>
    </w:p>
    <w:p w14:paraId="1101064C" w14:textId="77777777" w:rsidR="00212B90" w:rsidRPr="00580281" w:rsidRDefault="00212B90" w:rsidP="00212B90">
      <w:pPr>
        <w:pStyle w:val="Default"/>
        <w:jc w:val="both"/>
        <w:rPr>
          <w:rFonts w:asciiTheme="minorHAnsi" w:hAnsiTheme="minorHAnsi"/>
        </w:rPr>
      </w:pPr>
      <w:r w:rsidRPr="00580281">
        <w:rPr>
          <w:rFonts w:asciiTheme="minorHAnsi" w:hAnsiTheme="minorHAnsi"/>
        </w:rPr>
        <w:t>Our sources consider that although the attacks may involve economic, cult</w:t>
      </w:r>
      <w:r>
        <w:rPr>
          <w:rFonts w:asciiTheme="minorHAnsi" w:hAnsiTheme="minorHAnsi"/>
        </w:rPr>
        <w:t>ural and political factors, they</w:t>
      </w:r>
      <w:r w:rsidRPr="00580281">
        <w:rPr>
          <w:rFonts w:asciiTheme="minorHAnsi" w:hAnsiTheme="minorHAnsi"/>
        </w:rPr>
        <w:t xml:space="preserve"> also </w:t>
      </w:r>
      <w:r>
        <w:rPr>
          <w:rFonts w:asciiTheme="minorHAnsi" w:hAnsiTheme="minorHAnsi"/>
        </w:rPr>
        <w:t xml:space="preserve">constitute </w:t>
      </w:r>
      <w:r w:rsidRPr="00580281">
        <w:rPr>
          <w:rFonts w:asciiTheme="minorHAnsi" w:hAnsiTheme="minorHAnsi"/>
        </w:rPr>
        <w:t xml:space="preserve">persecution </w:t>
      </w:r>
      <w:r>
        <w:rPr>
          <w:rFonts w:asciiTheme="minorHAnsi" w:hAnsiTheme="minorHAnsi"/>
        </w:rPr>
        <w:t xml:space="preserve">explicitly </w:t>
      </w:r>
      <w:r w:rsidRPr="00580281">
        <w:rPr>
          <w:rFonts w:asciiTheme="minorHAnsi" w:hAnsiTheme="minorHAnsi"/>
        </w:rPr>
        <w:t>based on religious affiliation</w:t>
      </w:r>
      <w:r>
        <w:rPr>
          <w:rFonts w:asciiTheme="minorHAnsi" w:hAnsiTheme="minorHAnsi"/>
        </w:rPr>
        <w:t>,</w:t>
      </w:r>
      <w:r w:rsidRPr="00580281">
        <w:rPr>
          <w:rFonts w:asciiTheme="minorHAnsi" w:hAnsiTheme="minorHAnsi"/>
        </w:rPr>
        <w:t xml:space="preserve"> and include public executions</w:t>
      </w:r>
      <w:r>
        <w:rPr>
          <w:rFonts w:asciiTheme="minorHAnsi" w:hAnsiTheme="minorHAnsi"/>
        </w:rPr>
        <w:t>,</w:t>
      </w:r>
      <w:r w:rsidRPr="00580281">
        <w:rPr>
          <w:rFonts w:asciiTheme="minorHAnsi" w:hAnsiTheme="minorHAnsi"/>
        </w:rPr>
        <w:t xml:space="preserve"> beheading</w:t>
      </w:r>
      <w:r>
        <w:rPr>
          <w:rFonts w:asciiTheme="minorHAnsi" w:hAnsiTheme="minorHAnsi"/>
        </w:rPr>
        <w:t>s</w:t>
      </w:r>
      <w:r w:rsidRPr="00580281">
        <w:rPr>
          <w:rFonts w:asciiTheme="minorHAnsi" w:hAnsiTheme="minorHAnsi"/>
        </w:rPr>
        <w:t>, enslavement of women and girls</w:t>
      </w:r>
      <w:r>
        <w:rPr>
          <w:rFonts w:asciiTheme="minorHAnsi" w:hAnsiTheme="minorHAnsi"/>
        </w:rPr>
        <w:t>,</w:t>
      </w:r>
      <w:r w:rsidRPr="00580281">
        <w:rPr>
          <w:rFonts w:asciiTheme="minorHAnsi" w:hAnsiTheme="minorHAnsi"/>
        </w:rPr>
        <w:t xml:space="preserve"> and forced conversions.  Socio-political repression and poverty has reportedly </w:t>
      </w:r>
      <w:r>
        <w:rPr>
          <w:rFonts w:asciiTheme="minorHAnsi" w:hAnsiTheme="minorHAnsi"/>
        </w:rPr>
        <w:t>provided fertile ground</w:t>
      </w:r>
      <w:r w:rsidRPr="00580281">
        <w:rPr>
          <w:rFonts w:asciiTheme="minorHAnsi" w:hAnsiTheme="minorHAnsi"/>
        </w:rPr>
        <w:t xml:space="preserve"> for the radicalisation of youth in the area. </w:t>
      </w:r>
    </w:p>
    <w:p w14:paraId="6F5B3D97" w14:textId="77777777" w:rsidR="00212B90" w:rsidRPr="00580281" w:rsidRDefault="00212B90" w:rsidP="00212B90">
      <w:pPr>
        <w:pStyle w:val="xmsonormal"/>
        <w:spacing w:before="0" w:beforeAutospacing="0" w:after="0" w:afterAutospacing="0"/>
        <w:rPr>
          <w:rFonts w:asciiTheme="minorHAnsi" w:hAnsiTheme="minorHAnsi"/>
          <w:lang w:val="en-ZA"/>
        </w:rPr>
      </w:pPr>
    </w:p>
    <w:p w14:paraId="1A56BB99" w14:textId="126B55F3" w:rsidR="00212B90" w:rsidRDefault="00F4660A" w:rsidP="00212B90">
      <w:pPr>
        <w:jc w:val="both"/>
        <w:rPr>
          <w:lang w:val="en-ZA"/>
        </w:rPr>
      </w:pPr>
      <w:r>
        <w:rPr>
          <w:lang w:val="en-ZA"/>
        </w:rPr>
        <w:t>Mainstream</w:t>
      </w:r>
      <w:r w:rsidR="00212B90" w:rsidRPr="00580281">
        <w:rPr>
          <w:lang w:val="en-ZA"/>
        </w:rPr>
        <w:t xml:space="preserve"> Muslims have warned the government about this group of Islamist extremists since 2015, but no </w:t>
      </w:r>
      <w:r>
        <w:rPr>
          <w:lang w:val="en-ZA"/>
        </w:rPr>
        <w:t xml:space="preserve">effective </w:t>
      </w:r>
      <w:r w:rsidR="00212B90" w:rsidRPr="00580281">
        <w:rPr>
          <w:lang w:val="en-ZA"/>
        </w:rPr>
        <w:t xml:space="preserve">preventative or remedial measures have been taken to address their concerns. Instead, </w:t>
      </w:r>
      <w:r>
        <w:rPr>
          <w:lang w:val="en-ZA"/>
        </w:rPr>
        <w:t xml:space="preserve">according to our sources, </w:t>
      </w:r>
      <w:r w:rsidR="00212B90" w:rsidRPr="00580281">
        <w:rPr>
          <w:lang w:val="en-ZA"/>
        </w:rPr>
        <w:t xml:space="preserve">the Government has taken measures to ensure that </w:t>
      </w:r>
      <w:r>
        <w:rPr>
          <w:lang w:val="en-ZA"/>
        </w:rPr>
        <w:t>few</w:t>
      </w:r>
      <w:r w:rsidR="00212B90" w:rsidRPr="00580281">
        <w:rPr>
          <w:lang w:val="en-ZA"/>
        </w:rPr>
        <w:t xml:space="preserve"> reports of the situation are available to the mainstream media, including through attacks on and imprisonment of journalists. </w:t>
      </w:r>
    </w:p>
    <w:p w14:paraId="13E2D039" w14:textId="77777777" w:rsidR="00E01C93" w:rsidRDefault="00E01C93" w:rsidP="00212B90">
      <w:pPr>
        <w:jc w:val="both"/>
      </w:pPr>
    </w:p>
    <w:p w14:paraId="00473080" w14:textId="77777777" w:rsidR="00212B90" w:rsidRPr="00580281" w:rsidRDefault="00212B90" w:rsidP="00212B90">
      <w:pPr>
        <w:jc w:val="both"/>
        <w:rPr>
          <w:lang w:val="en-ZA"/>
        </w:rPr>
      </w:pPr>
      <w:r w:rsidRPr="00580281">
        <w:rPr>
          <w:lang w:val="en-ZA"/>
        </w:rPr>
        <w:t xml:space="preserve">In June 2020, the group raised the Islamic State flag over government buildings in the region, and stated that sharia law is now in effect. They also proclaimed jihad. </w:t>
      </w:r>
    </w:p>
    <w:p w14:paraId="461C428A" w14:textId="77777777" w:rsidR="00212B90" w:rsidRPr="00580281" w:rsidRDefault="00212B90" w:rsidP="00212B90">
      <w:pPr>
        <w:jc w:val="both"/>
        <w:rPr>
          <w:lang w:val="en-ZA"/>
        </w:rPr>
      </w:pPr>
    </w:p>
    <w:p w14:paraId="45319022" w14:textId="42A4FC18" w:rsidR="00212B90" w:rsidRPr="0001645C" w:rsidRDefault="00212B90" w:rsidP="00212B90">
      <w:pPr>
        <w:jc w:val="both"/>
        <w:rPr>
          <w:rFonts w:cstheme="minorHAnsi"/>
          <w:lang w:val="en-ZA"/>
        </w:rPr>
      </w:pPr>
      <w:r w:rsidRPr="0001645C">
        <w:rPr>
          <w:rFonts w:cstheme="minorHAnsi"/>
          <w:lang w:val="en-ZA"/>
        </w:rPr>
        <w:t xml:space="preserve">In some instances, they post notices on a trees outside towns several days prior to attacking, announcing themselves. They tell local Muslims to go to the mosque and pray, while they search out Christian pastors and other ‘infidels’, decapitating them in their homes, often in front of their children. Women and young girls have been abducted and used as slaves or for “temporary marriages” (nikah mut’ah) – which is rape, disguised in religious terminology. </w:t>
      </w:r>
    </w:p>
    <w:p w14:paraId="4E680D8B" w14:textId="08DC6BC2" w:rsidR="00C859EB" w:rsidRPr="0001645C" w:rsidRDefault="00C859EB" w:rsidP="00212B90">
      <w:pPr>
        <w:jc w:val="both"/>
        <w:rPr>
          <w:rFonts w:cstheme="minorHAnsi"/>
          <w:lang w:val="en-ZA"/>
        </w:rPr>
      </w:pPr>
    </w:p>
    <w:p w14:paraId="0B1EB84A" w14:textId="75228E73" w:rsidR="00C859EB" w:rsidRPr="0001645C" w:rsidRDefault="00C859EB" w:rsidP="00212B90">
      <w:pPr>
        <w:jc w:val="both"/>
        <w:rPr>
          <w:rFonts w:cstheme="minorHAnsi"/>
          <w:lang w:val="en-ZA"/>
        </w:rPr>
      </w:pPr>
      <w:r w:rsidRPr="0001645C">
        <w:rPr>
          <w:rFonts w:cstheme="minorHAnsi"/>
          <w:lang w:val="en"/>
        </w:rPr>
        <w:t>In one of the most horrifying and shocking acts, according to the church leaders, militants attacked Palma town on 24 March</w:t>
      </w:r>
      <w:r>
        <w:rPr>
          <w:rFonts w:cstheme="minorHAnsi"/>
          <w:lang w:val="en"/>
        </w:rPr>
        <w:t xml:space="preserve"> 2021</w:t>
      </w:r>
      <w:r w:rsidRPr="0001645C">
        <w:rPr>
          <w:rFonts w:cstheme="minorHAnsi"/>
          <w:lang w:val="en"/>
        </w:rPr>
        <w:t>, killed dozens and held half of the town for 10 days.</w:t>
      </w:r>
    </w:p>
    <w:p w14:paraId="19735513" w14:textId="77777777" w:rsidR="00212B90" w:rsidRPr="0001645C" w:rsidRDefault="00212B90" w:rsidP="00212B90">
      <w:pPr>
        <w:jc w:val="both"/>
        <w:rPr>
          <w:rFonts w:cstheme="minorHAnsi"/>
          <w:lang w:val="en-ZA"/>
        </w:rPr>
      </w:pPr>
    </w:p>
    <w:p w14:paraId="789382E1" w14:textId="5C2AA9B6" w:rsidR="00212B90" w:rsidRPr="00580281" w:rsidRDefault="00212B90" w:rsidP="00212B90">
      <w:pPr>
        <w:jc w:val="both"/>
        <w:rPr>
          <w:lang w:val="en-ZA"/>
        </w:rPr>
      </w:pPr>
      <w:r w:rsidRPr="00580281">
        <w:rPr>
          <w:lang w:val="en-ZA"/>
        </w:rPr>
        <w:lastRenderedPageBreak/>
        <w:t>Estimates provide</w:t>
      </w:r>
      <w:r>
        <w:rPr>
          <w:lang w:val="en-ZA"/>
        </w:rPr>
        <w:t>d</w:t>
      </w:r>
      <w:r w:rsidRPr="00580281">
        <w:rPr>
          <w:lang w:val="en-ZA"/>
        </w:rPr>
        <w:t xml:space="preserve"> by our sources suggest that over 150,000 villagers, mostly peasant farmers, are affected by these attacks.  </w:t>
      </w:r>
      <w:r w:rsidR="00884BB1">
        <w:rPr>
          <w:lang w:val="en-ZA"/>
        </w:rPr>
        <w:t>UNHCR estimates that 700,000 people are now internally displaced.</w:t>
      </w:r>
      <w:r w:rsidR="00884BB1">
        <w:rPr>
          <w:rStyle w:val="FootnoteReference"/>
          <w:lang w:val="en-ZA"/>
        </w:rPr>
        <w:footnoteReference w:id="1"/>
      </w:r>
      <w:r w:rsidR="00884BB1">
        <w:rPr>
          <w:lang w:val="en-ZA"/>
        </w:rPr>
        <w:t xml:space="preserve"> </w:t>
      </w:r>
      <w:r w:rsidRPr="00580281">
        <w:rPr>
          <w:lang w:val="en-ZA"/>
        </w:rPr>
        <w:t>The number of deaths is conservatively estimated at 500 by the government, and 1,000 by other agencies.</w:t>
      </w:r>
    </w:p>
    <w:p w14:paraId="4E10EECB" w14:textId="77777777" w:rsidR="00212B90" w:rsidRPr="00580281" w:rsidRDefault="00212B90" w:rsidP="00212B90">
      <w:pPr>
        <w:jc w:val="both"/>
        <w:rPr>
          <w:lang w:val="en-ZA"/>
        </w:rPr>
      </w:pPr>
    </w:p>
    <w:p w14:paraId="7AA5C1BA" w14:textId="7A9A3B78" w:rsidR="00212B90" w:rsidRDefault="00212B90" w:rsidP="00212B90">
      <w:pPr>
        <w:jc w:val="both"/>
        <w:rPr>
          <w:lang w:val="en-ZA"/>
        </w:rPr>
      </w:pPr>
      <w:r w:rsidRPr="00580281">
        <w:rPr>
          <w:lang w:val="en-ZA"/>
        </w:rPr>
        <w:t xml:space="preserve">The province of Cabo Delgado is also the hardest hit </w:t>
      </w:r>
      <w:r>
        <w:rPr>
          <w:lang w:val="en-ZA"/>
        </w:rPr>
        <w:t>by</w:t>
      </w:r>
      <w:r w:rsidRPr="00580281">
        <w:rPr>
          <w:lang w:val="en-ZA"/>
        </w:rPr>
        <w:t xml:space="preserve"> the </w:t>
      </w:r>
      <w:r w:rsidRPr="00580281">
        <w:rPr>
          <w:bCs/>
          <w:lang w:val="en-ZA"/>
        </w:rPr>
        <w:t>COVID-19</w:t>
      </w:r>
      <w:r w:rsidRPr="00580281">
        <w:rPr>
          <w:lang w:val="en-ZA"/>
        </w:rPr>
        <w:t xml:space="preserve"> virus.  </w:t>
      </w:r>
      <w:r>
        <w:rPr>
          <w:lang w:val="en-ZA"/>
        </w:rPr>
        <w:t>Displaced persons</w:t>
      </w:r>
      <w:r w:rsidRPr="00580281">
        <w:rPr>
          <w:lang w:val="en-ZA"/>
        </w:rPr>
        <w:t xml:space="preserve"> are crammed together in living conditions</w:t>
      </w:r>
      <w:r>
        <w:rPr>
          <w:lang w:val="en-ZA"/>
        </w:rPr>
        <w:t xml:space="preserve"> that increase the risk of transmission</w:t>
      </w:r>
      <w:r w:rsidRPr="00580281">
        <w:rPr>
          <w:lang w:val="en-ZA"/>
        </w:rPr>
        <w:t xml:space="preserve">, </w:t>
      </w:r>
      <w:r>
        <w:rPr>
          <w:lang w:val="en-ZA"/>
        </w:rPr>
        <w:t xml:space="preserve">and </w:t>
      </w:r>
      <w:r w:rsidRPr="00580281">
        <w:rPr>
          <w:lang w:val="en-ZA"/>
        </w:rPr>
        <w:t xml:space="preserve">with minimal health services available, </w:t>
      </w:r>
      <w:r w:rsidR="0078497B">
        <w:rPr>
          <w:lang w:val="en-ZA"/>
        </w:rPr>
        <w:t xml:space="preserve">which </w:t>
      </w:r>
      <w:r w:rsidRPr="00580281">
        <w:rPr>
          <w:lang w:val="en-ZA"/>
        </w:rPr>
        <w:t xml:space="preserve">puts them at particularly high risk. </w:t>
      </w:r>
    </w:p>
    <w:p w14:paraId="5D60CA6A" w14:textId="77777777" w:rsidR="00212B90" w:rsidRDefault="00212B90" w:rsidP="00212B90">
      <w:pPr>
        <w:jc w:val="both"/>
        <w:rPr>
          <w:lang w:val="en-ZA"/>
        </w:rPr>
      </w:pPr>
    </w:p>
    <w:p w14:paraId="65423533" w14:textId="77777777" w:rsidR="00212B90" w:rsidRPr="00580281" w:rsidRDefault="00212B90" w:rsidP="00212B90">
      <w:pPr>
        <w:jc w:val="both"/>
        <w:rPr>
          <w:lang w:val="en-ZA"/>
        </w:rPr>
      </w:pPr>
      <w:r>
        <w:rPr>
          <w:lang w:val="en-ZA"/>
        </w:rPr>
        <w:t>Recommendations</w:t>
      </w:r>
    </w:p>
    <w:p w14:paraId="37FFC68F" w14:textId="77777777" w:rsidR="00212B90" w:rsidRPr="00580281" w:rsidRDefault="00212B90" w:rsidP="00212B90">
      <w:pPr>
        <w:jc w:val="both"/>
        <w:rPr>
          <w:lang w:val="en-ZA"/>
        </w:rPr>
      </w:pPr>
    </w:p>
    <w:p w14:paraId="6A713E67" w14:textId="77777777" w:rsidR="00212B90" w:rsidRDefault="00212B90" w:rsidP="00212B90">
      <w:pPr>
        <w:jc w:val="both"/>
      </w:pPr>
      <w:r>
        <w:rPr>
          <w:lang w:val="en-ZA"/>
        </w:rPr>
        <w:t>T</w:t>
      </w:r>
      <w:r w:rsidRPr="00580281">
        <w:t>he WCC condemns in the strongest possible terms the continued killings and destruction by armed groups in the northern and central regions of Mozambique</w:t>
      </w:r>
      <w:r>
        <w:t xml:space="preserve"> -  the intensity of which have increased through 2020  - and makes the following recommendations: </w:t>
      </w:r>
    </w:p>
    <w:p w14:paraId="1573E92F" w14:textId="77777777" w:rsidR="00212B90" w:rsidRDefault="00212B90" w:rsidP="00212B90">
      <w:pPr>
        <w:jc w:val="both"/>
      </w:pPr>
    </w:p>
    <w:p w14:paraId="1AC57BE7" w14:textId="0019C4AE" w:rsidR="00212B90" w:rsidRDefault="00212B90" w:rsidP="00212B90">
      <w:pPr>
        <w:pStyle w:val="Default"/>
        <w:jc w:val="both"/>
        <w:rPr>
          <w:rFonts w:asciiTheme="minorHAnsi" w:hAnsiTheme="minorHAnsi"/>
        </w:rPr>
      </w:pPr>
      <w:r>
        <w:t xml:space="preserve">The Government of Mozambique must </w:t>
      </w:r>
      <w:r w:rsidRPr="00580281">
        <w:rPr>
          <w:rFonts w:asciiTheme="minorHAnsi" w:hAnsiTheme="minorHAnsi"/>
        </w:rPr>
        <w:t xml:space="preserve">fulfil </w:t>
      </w:r>
      <w:r>
        <w:rPr>
          <w:rFonts w:asciiTheme="minorHAnsi" w:hAnsiTheme="minorHAnsi"/>
        </w:rPr>
        <w:t xml:space="preserve">its </w:t>
      </w:r>
      <w:r w:rsidRPr="00580281">
        <w:rPr>
          <w:rFonts w:asciiTheme="minorHAnsi" w:hAnsiTheme="minorHAnsi"/>
        </w:rPr>
        <w:t xml:space="preserve">duty to </w:t>
      </w:r>
      <w:r>
        <w:rPr>
          <w:rFonts w:asciiTheme="minorHAnsi" w:hAnsiTheme="minorHAnsi"/>
        </w:rPr>
        <w:t>its</w:t>
      </w:r>
      <w:r w:rsidRPr="00580281">
        <w:rPr>
          <w:rFonts w:asciiTheme="minorHAnsi" w:hAnsiTheme="minorHAnsi"/>
        </w:rPr>
        <w:t xml:space="preserve"> people, for the protection of the</w:t>
      </w:r>
      <w:r>
        <w:rPr>
          <w:rFonts w:asciiTheme="minorHAnsi" w:hAnsiTheme="minorHAnsi"/>
        </w:rPr>
        <w:t xml:space="preserve"> rights to life, to their </w:t>
      </w:r>
      <w:r w:rsidRPr="00580281">
        <w:rPr>
          <w:rFonts w:asciiTheme="minorHAnsi" w:hAnsiTheme="minorHAnsi"/>
        </w:rPr>
        <w:t>properties and livelihoods from the threat of violent attacks, compound</w:t>
      </w:r>
      <w:r>
        <w:rPr>
          <w:rFonts w:asciiTheme="minorHAnsi" w:hAnsiTheme="minorHAnsi"/>
        </w:rPr>
        <w:t>ing</w:t>
      </w:r>
      <w:r w:rsidRPr="00580281">
        <w:rPr>
          <w:rFonts w:asciiTheme="minorHAnsi" w:hAnsiTheme="minorHAnsi"/>
        </w:rPr>
        <w:t xml:space="preserve"> the impact of the COVID-19 pandemic.  </w:t>
      </w:r>
    </w:p>
    <w:p w14:paraId="252F1FDE" w14:textId="77777777" w:rsidR="00212B90" w:rsidRDefault="00212B90" w:rsidP="00212B90">
      <w:pPr>
        <w:pStyle w:val="Default"/>
        <w:jc w:val="both"/>
        <w:rPr>
          <w:rFonts w:asciiTheme="minorHAnsi" w:hAnsiTheme="minorHAnsi"/>
        </w:rPr>
      </w:pPr>
    </w:p>
    <w:p w14:paraId="1BE63E0D" w14:textId="77777777" w:rsidR="00212B90" w:rsidRDefault="00212B90" w:rsidP="00212B90">
      <w:pPr>
        <w:pStyle w:val="Default"/>
        <w:jc w:val="both"/>
        <w:rPr>
          <w:rFonts w:asciiTheme="minorHAnsi" w:hAnsiTheme="minorHAnsi"/>
        </w:rPr>
      </w:pPr>
      <w:r>
        <w:rPr>
          <w:rFonts w:asciiTheme="minorHAnsi" w:hAnsiTheme="minorHAnsi"/>
        </w:rPr>
        <w:t xml:space="preserve">Access to adequate health services must be made available to all the people of Mozambique, with particular efforts made to reach those who have been displaced by the recent violent attacks. </w:t>
      </w:r>
    </w:p>
    <w:p w14:paraId="6AE72740" w14:textId="77777777" w:rsidR="00212B90" w:rsidRDefault="00212B90" w:rsidP="00212B90">
      <w:pPr>
        <w:pStyle w:val="Default"/>
        <w:jc w:val="both"/>
        <w:rPr>
          <w:rFonts w:asciiTheme="minorHAnsi" w:hAnsiTheme="minorHAnsi"/>
        </w:rPr>
      </w:pPr>
    </w:p>
    <w:p w14:paraId="40D9BABC" w14:textId="45022C20" w:rsidR="00212B90" w:rsidRDefault="00212B90" w:rsidP="00212B90">
      <w:pPr>
        <w:pStyle w:val="Default"/>
        <w:jc w:val="both"/>
        <w:rPr>
          <w:rFonts w:asciiTheme="minorHAnsi" w:hAnsiTheme="minorHAnsi"/>
        </w:rPr>
      </w:pPr>
      <w:r>
        <w:rPr>
          <w:rFonts w:asciiTheme="minorHAnsi" w:hAnsiTheme="minorHAnsi"/>
        </w:rPr>
        <w:t>The right to freedom of opinion, expression and to information must be protected. Measures must be taken to ensure the protection of journalists and to release those who have been imprisoned for their report</w:t>
      </w:r>
      <w:r w:rsidR="00F4660A">
        <w:rPr>
          <w:rFonts w:asciiTheme="minorHAnsi" w:hAnsiTheme="minorHAnsi"/>
        </w:rPr>
        <w:t>ing</w:t>
      </w:r>
      <w:r>
        <w:rPr>
          <w:rFonts w:asciiTheme="minorHAnsi" w:hAnsiTheme="minorHAnsi"/>
        </w:rPr>
        <w:t xml:space="preserve">. Investigations should be carried out concerning the circumstances of the repression of journalists, and those responsible be held accountable. </w:t>
      </w:r>
    </w:p>
    <w:p w14:paraId="7F63A5BB" w14:textId="2CD9FC88" w:rsidR="00884BB1" w:rsidRDefault="00884BB1" w:rsidP="00212B90">
      <w:pPr>
        <w:pStyle w:val="Default"/>
        <w:jc w:val="both"/>
        <w:rPr>
          <w:rFonts w:asciiTheme="minorHAnsi" w:hAnsiTheme="minorHAnsi"/>
        </w:rPr>
      </w:pPr>
    </w:p>
    <w:p w14:paraId="0E5A165B" w14:textId="1A13031D" w:rsidR="00884BB1" w:rsidRPr="0001645C" w:rsidRDefault="00884BB1" w:rsidP="0001645C">
      <w:pPr>
        <w:rPr>
          <w:color w:val="000000" w:themeColor="text1"/>
        </w:rPr>
      </w:pPr>
      <w:r w:rsidRPr="0001645C">
        <w:rPr>
          <w:color w:val="000000" w:themeColor="text1"/>
        </w:rPr>
        <w:t xml:space="preserve">The serious challenges facing IDPs in the country must be addressed. The government, </w:t>
      </w:r>
      <w:r w:rsidRPr="005A2BD4">
        <w:rPr>
          <w:color w:val="000000" w:themeColor="text1"/>
        </w:rPr>
        <w:t xml:space="preserve">churches, </w:t>
      </w:r>
      <w:r w:rsidRPr="0001645C">
        <w:rPr>
          <w:color w:val="000000" w:themeColor="text1"/>
        </w:rPr>
        <w:t xml:space="preserve">and some international organisations are making efforts but these are insufficient to address the many concerns arising from a lack of access to basic human needs.  </w:t>
      </w:r>
    </w:p>
    <w:p w14:paraId="7BDD9B21" w14:textId="77777777" w:rsidR="00212B90" w:rsidRPr="00580281" w:rsidRDefault="00212B90" w:rsidP="00212B90">
      <w:pPr>
        <w:pStyle w:val="Default"/>
        <w:jc w:val="both"/>
        <w:rPr>
          <w:rFonts w:asciiTheme="minorHAnsi" w:hAnsiTheme="minorHAnsi"/>
        </w:rPr>
      </w:pPr>
    </w:p>
    <w:p w14:paraId="7F954336" w14:textId="667576DA" w:rsidR="00212B90" w:rsidRPr="00580281" w:rsidRDefault="00212B90" w:rsidP="00212B90">
      <w:pPr>
        <w:pStyle w:val="Default"/>
        <w:jc w:val="both"/>
        <w:rPr>
          <w:rFonts w:asciiTheme="minorHAnsi" w:hAnsiTheme="minorHAnsi"/>
        </w:rPr>
      </w:pPr>
      <w:r>
        <w:rPr>
          <w:rFonts w:asciiTheme="minorHAnsi" w:hAnsiTheme="minorHAnsi"/>
        </w:rPr>
        <w:t>T</w:t>
      </w:r>
      <w:r w:rsidRPr="00580281">
        <w:rPr>
          <w:rFonts w:asciiTheme="minorHAnsi" w:hAnsiTheme="minorHAnsi"/>
        </w:rPr>
        <w:t xml:space="preserve">he Government of Mozambique </w:t>
      </w:r>
      <w:r>
        <w:rPr>
          <w:rFonts w:asciiTheme="minorHAnsi" w:hAnsiTheme="minorHAnsi"/>
        </w:rPr>
        <w:t xml:space="preserve">must take effective measures to </w:t>
      </w:r>
      <w:r w:rsidRPr="00580281">
        <w:rPr>
          <w:rFonts w:asciiTheme="minorHAnsi" w:hAnsiTheme="minorHAnsi"/>
        </w:rPr>
        <w:t xml:space="preserve">end </w:t>
      </w:r>
      <w:r>
        <w:rPr>
          <w:rFonts w:asciiTheme="minorHAnsi" w:hAnsiTheme="minorHAnsi"/>
        </w:rPr>
        <w:t xml:space="preserve">all </w:t>
      </w:r>
      <w:r w:rsidRPr="00580281">
        <w:rPr>
          <w:rFonts w:asciiTheme="minorHAnsi" w:hAnsiTheme="minorHAnsi"/>
        </w:rPr>
        <w:t xml:space="preserve">these </w:t>
      </w:r>
      <w:r w:rsidR="00F4660A">
        <w:rPr>
          <w:rFonts w:asciiTheme="minorHAnsi" w:hAnsiTheme="minorHAnsi"/>
        </w:rPr>
        <w:t>violations</w:t>
      </w:r>
      <w:r>
        <w:rPr>
          <w:rFonts w:asciiTheme="minorHAnsi" w:hAnsiTheme="minorHAnsi"/>
        </w:rPr>
        <w:t>,</w:t>
      </w:r>
      <w:r w:rsidRPr="00580281">
        <w:rPr>
          <w:rFonts w:asciiTheme="minorHAnsi" w:hAnsiTheme="minorHAnsi"/>
        </w:rPr>
        <w:t xml:space="preserve"> </w:t>
      </w:r>
      <w:r>
        <w:rPr>
          <w:rFonts w:asciiTheme="minorHAnsi" w:hAnsiTheme="minorHAnsi"/>
        </w:rPr>
        <w:t xml:space="preserve">to </w:t>
      </w:r>
      <w:r w:rsidRPr="00580281">
        <w:rPr>
          <w:rFonts w:asciiTheme="minorHAnsi" w:hAnsiTheme="minorHAnsi"/>
        </w:rPr>
        <w:t xml:space="preserve">ensure </w:t>
      </w:r>
      <w:r>
        <w:rPr>
          <w:rFonts w:asciiTheme="minorHAnsi" w:hAnsiTheme="minorHAnsi"/>
        </w:rPr>
        <w:t xml:space="preserve">the protection of all human rights </w:t>
      </w:r>
      <w:r w:rsidRPr="00580281">
        <w:rPr>
          <w:rFonts w:asciiTheme="minorHAnsi" w:hAnsiTheme="minorHAnsi"/>
        </w:rPr>
        <w:t xml:space="preserve">for the affected communities, and to intensify efforts towards peace and lasting solutions to the violence through dialogue. </w:t>
      </w:r>
    </w:p>
    <w:p w14:paraId="1C406322" w14:textId="77777777" w:rsidR="00212B90" w:rsidRPr="008174F4" w:rsidRDefault="00212B90" w:rsidP="00212B90">
      <w:pPr>
        <w:rPr>
          <w:rFonts w:ascii="Times New Roman" w:eastAsia="Times New Roman" w:hAnsi="Times New Roman" w:cs="Times New Roman"/>
          <w:lang w:val="en-US"/>
        </w:rPr>
      </w:pPr>
      <w:r w:rsidRPr="008174F4">
        <w:rPr>
          <w:rFonts w:ascii="Courier" w:eastAsia="Times New Roman" w:hAnsi="Courier" w:cs="Times New Roman"/>
          <w:color w:val="000000"/>
          <w:lang w:val="en-US"/>
        </w:rPr>
        <w:br/>
      </w:r>
    </w:p>
    <w:p w14:paraId="6D27D435" w14:textId="77777777" w:rsidR="00212B90" w:rsidRDefault="00212B90" w:rsidP="00212B90"/>
    <w:p w14:paraId="42A9CC8C" w14:textId="77777777" w:rsidR="004C108D" w:rsidRPr="00212B90" w:rsidRDefault="003352AE" w:rsidP="00212B90"/>
    <w:sectPr w:rsidR="004C108D" w:rsidRPr="00212B90" w:rsidSect="00212B90">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AF819" w14:textId="77777777" w:rsidR="003352AE" w:rsidRDefault="003352AE" w:rsidP="00CA4B91">
      <w:r>
        <w:separator/>
      </w:r>
    </w:p>
  </w:endnote>
  <w:endnote w:type="continuationSeparator" w:id="0">
    <w:p w14:paraId="69F03419" w14:textId="77777777" w:rsidR="003352AE" w:rsidRDefault="003352AE" w:rsidP="00CA4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E5BFD" w14:textId="77777777" w:rsidR="003352AE" w:rsidRDefault="003352AE" w:rsidP="00CA4B91">
      <w:r>
        <w:separator/>
      </w:r>
    </w:p>
  </w:footnote>
  <w:footnote w:type="continuationSeparator" w:id="0">
    <w:p w14:paraId="0EA976A2" w14:textId="77777777" w:rsidR="003352AE" w:rsidRDefault="003352AE" w:rsidP="00CA4B91">
      <w:r>
        <w:continuationSeparator/>
      </w:r>
    </w:p>
  </w:footnote>
  <w:footnote w:id="1">
    <w:p w14:paraId="07AA7D66" w14:textId="77777777" w:rsidR="00884BB1" w:rsidRDefault="00884BB1" w:rsidP="00884BB1">
      <w:pPr>
        <w:pStyle w:val="ListParagraph"/>
      </w:pPr>
      <w:r>
        <w:rPr>
          <w:rStyle w:val="FootnoteReference"/>
        </w:rPr>
        <w:footnoteRef/>
      </w:r>
      <w:r w:rsidRPr="0001645C">
        <w:rPr>
          <w:sz w:val="16"/>
          <w:szCs w:val="16"/>
        </w:rPr>
        <w:t xml:space="preserve"> </w:t>
      </w:r>
      <w:hyperlink r:id="rId1" w:history="1">
        <w:r w:rsidRPr="0001645C">
          <w:rPr>
            <w:rStyle w:val="Hyperlink"/>
            <w:sz w:val="16"/>
            <w:szCs w:val="16"/>
          </w:rPr>
          <w:t>https://reliefweb.int/report/mozambique/unhcr-mozambique-fact-sheet-january-april-2021</w:t>
        </w:r>
      </w:hyperlink>
    </w:p>
    <w:p w14:paraId="7D46CC2B" w14:textId="29E9C154" w:rsidR="00884BB1" w:rsidRPr="0001645C" w:rsidRDefault="00884BB1">
      <w:pPr>
        <w:pStyle w:val="FootnoteText"/>
        <w:rPr>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F6197" w14:textId="77777777" w:rsidR="00CA4B91" w:rsidRDefault="00CA4B91">
    <w:pPr>
      <w:pStyle w:val="Header"/>
    </w:pPr>
    <w:r>
      <w:rPr>
        <w:noProof/>
        <w:lang w:eastAsia="en-GB"/>
      </w:rPr>
      <w:drawing>
        <wp:inline distT="0" distB="0" distL="0" distR="0" wp14:anchorId="7818C1DB" wp14:editId="68D1DB0D">
          <wp:extent cx="2361795" cy="815817"/>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CClogo_colour_ENG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7275" cy="834981"/>
                  </a:xfrm>
                  <a:prstGeom prst="rect">
                    <a:avLst/>
                  </a:prstGeom>
                </pic:spPr>
              </pic:pic>
            </a:graphicData>
          </a:graphic>
        </wp:inline>
      </w:drawing>
    </w:r>
  </w:p>
  <w:p w14:paraId="4DFFDB0F" w14:textId="77777777" w:rsidR="00CA4B91" w:rsidRDefault="00CA4B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E86425"/>
    <w:multiLevelType w:val="hybridMultilevel"/>
    <w:tmpl w:val="F67C76FC"/>
    <w:lvl w:ilvl="0" w:tplc="4AECBB18">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8" w:nlCheck="1" w:checkStyle="0"/>
  <w:activeWritingStyle w:appName="MSWord" w:lang="en-US" w:vendorID="64" w:dllVersion="131078" w:nlCheck="1" w:checkStyle="0"/>
  <w:activeWritingStyle w:appName="MSWord" w:lang="en-ZA" w:vendorID="64" w:dllVersion="131078" w:nlCheck="1" w:checkStyle="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B91"/>
    <w:rsid w:val="0001645C"/>
    <w:rsid w:val="00212B90"/>
    <w:rsid w:val="002655F9"/>
    <w:rsid w:val="003352AE"/>
    <w:rsid w:val="00377943"/>
    <w:rsid w:val="00467A21"/>
    <w:rsid w:val="004F45FD"/>
    <w:rsid w:val="0060579A"/>
    <w:rsid w:val="00651B56"/>
    <w:rsid w:val="0078497B"/>
    <w:rsid w:val="00821260"/>
    <w:rsid w:val="00884BB1"/>
    <w:rsid w:val="008C42ED"/>
    <w:rsid w:val="009E4FE3"/>
    <w:rsid w:val="00B65F67"/>
    <w:rsid w:val="00BF510A"/>
    <w:rsid w:val="00C26AC3"/>
    <w:rsid w:val="00C859EB"/>
    <w:rsid w:val="00CA4B91"/>
    <w:rsid w:val="00D14860"/>
    <w:rsid w:val="00D83F80"/>
    <w:rsid w:val="00E01C93"/>
    <w:rsid w:val="00E636B6"/>
    <w:rsid w:val="00EF334A"/>
    <w:rsid w:val="00F4660A"/>
    <w:rsid w:val="00FF4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877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B9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B91"/>
    <w:pPr>
      <w:tabs>
        <w:tab w:val="center" w:pos="4536"/>
        <w:tab w:val="right" w:pos="9072"/>
      </w:tabs>
    </w:pPr>
  </w:style>
  <w:style w:type="character" w:customStyle="1" w:styleId="HeaderChar">
    <w:name w:val="Header Char"/>
    <w:basedOn w:val="DefaultParagraphFont"/>
    <w:link w:val="Header"/>
    <w:uiPriority w:val="99"/>
    <w:rsid w:val="00CA4B91"/>
    <w:rPr>
      <w:lang w:val="en-GB"/>
    </w:rPr>
  </w:style>
  <w:style w:type="paragraph" w:styleId="Footer">
    <w:name w:val="footer"/>
    <w:basedOn w:val="Normal"/>
    <w:link w:val="FooterChar"/>
    <w:uiPriority w:val="99"/>
    <w:unhideWhenUsed/>
    <w:rsid w:val="00CA4B91"/>
    <w:pPr>
      <w:tabs>
        <w:tab w:val="center" w:pos="4536"/>
        <w:tab w:val="right" w:pos="9072"/>
      </w:tabs>
    </w:pPr>
  </w:style>
  <w:style w:type="character" w:customStyle="1" w:styleId="FooterChar">
    <w:name w:val="Footer Char"/>
    <w:basedOn w:val="DefaultParagraphFont"/>
    <w:link w:val="Footer"/>
    <w:uiPriority w:val="99"/>
    <w:rsid w:val="00CA4B91"/>
    <w:rPr>
      <w:lang w:val="en-GB"/>
    </w:rPr>
  </w:style>
  <w:style w:type="paragraph" w:customStyle="1" w:styleId="xmsonormal">
    <w:name w:val="x_msonormal"/>
    <w:basedOn w:val="Normal"/>
    <w:rsid w:val="00212B90"/>
    <w:pPr>
      <w:spacing w:before="100" w:beforeAutospacing="1" w:after="100" w:afterAutospacing="1"/>
    </w:pPr>
    <w:rPr>
      <w:rFonts w:ascii="Times New Roman" w:hAnsi="Times New Roman" w:cs="Times New Roman"/>
      <w:lang w:val="en-US"/>
    </w:rPr>
  </w:style>
  <w:style w:type="paragraph" w:customStyle="1" w:styleId="Default">
    <w:name w:val="Default"/>
    <w:rsid w:val="00212B90"/>
    <w:pPr>
      <w:autoSpaceDE w:val="0"/>
      <w:autoSpaceDN w:val="0"/>
      <w:adjustRightInd w:val="0"/>
    </w:pPr>
    <w:rPr>
      <w:rFonts w:ascii="Calibri" w:hAnsi="Calibri" w:cs="Calibri"/>
      <w:color w:val="000000"/>
      <w:lang w:val="en-GB"/>
    </w:rPr>
  </w:style>
  <w:style w:type="paragraph" w:styleId="NormalWeb">
    <w:name w:val="Normal (Web)"/>
    <w:basedOn w:val="Normal"/>
    <w:uiPriority w:val="99"/>
    <w:unhideWhenUsed/>
    <w:rsid w:val="00212B90"/>
    <w:pPr>
      <w:spacing w:before="100" w:beforeAutospacing="1" w:after="100" w:afterAutospacing="1"/>
    </w:pPr>
    <w:rPr>
      <w:rFonts w:ascii="Times New Roman" w:hAnsi="Times New Roman" w:cs="Times New Roman"/>
      <w:lang w:val="en-US"/>
    </w:rPr>
  </w:style>
  <w:style w:type="paragraph" w:styleId="BalloonText">
    <w:name w:val="Balloon Text"/>
    <w:basedOn w:val="Normal"/>
    <w:link w:val="BalloonTextChar"/>
    <w:uiPriority w:val="99"/>
    <w:semiHidden/>
    <w:unhideWhenUsed/>
    <w:rsid w:val="00D83F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3F80"/>
    <w:rPr>
      <w:rFonts w:ascii="Times New Roman" w:hAnsi="Times New Roman" w:cs="Times New Roman"/>
      <w:sz w:val="18"/>
      <w:szCs w:val="18"/>
      <w:lang w:val="en-GB"/>
    </w:rPr>
  </w:style>
  <w:style w:type="character" w:styleId="Hyperlink">
    <w:name w:val="Hyperlink"/>
    <w:basedOn w:val="DefaultParagraphFont"/>
    <w:uiPriority w:val="99"/>
    <w:semiHidden/>
    <w:unhideWhenUsed/>
    <w:rsid w:val="009E4FE3"/>
    <w:rPr>
      <w:color w:val="0563C1"/>
      <w:u w:val="single"/>
    </w:rPr>
  </w:style>
  <w:style w:type="paragraph" w:styleId="ListParagraph">
    <w:name w:val="List Paragraph"/>
    <w:basedOn w:val="Normal"/>
    <w:uiPriority w:val="34"/>
    <w:qFormat/>
    <w:rsid w:val="009E4FE3"/>
    <w:pPr>
      <w:ind w:left="720"/>
    </w:pPr>
    <w:rPr>
      <w:rFonts w:ascii="Calibri" w:hAnsi="Calibri" w:cs="Calibri"/>
      <w:sz w:val="22"/>
      <w:szCs w:val="22"/>
    </w:rPr>
  </w:style>
  <w:style w:type="paragraph" w:styleId="FootnoteText">
    <w:name w:val="footnote text"/>
    <w:basedOn w:val="Normal"/>
    <w:link w:val="FootnoteTextChar"/>
    <w:uiPriority w:val="99"/>
    <w:semiHidden/>
    <w:unhideWhenUsed/>
    <w:rsid w:val="00884BB1"/>
    <w:rPr>
      <w:sz w:val="20"/>
      <w:szCs w:val="20"/>
    </w:rPr>
  </w:style>
  <w:style w:type="character" w:customStyle="1" w:styleId="FootnoteTextChar">
    <w:name w:val="Footnote Text Char"/>
    <w:basedOn w:val="DefaultParagraphFont"/>
    <w:link w:val="FootnoteText"/>
    <w:uiPriority w:val="99"/>
    <w:semiHidden/>
    <w:rsid w:val="00884BB1"/>
    <w:rPr>
      <w:sz w:val="20"/>
      <w:szCs w:val="20"/>
      <w:lang w:val="en-GB"/>
    </w:rPr>
  </w:style>
  <w:style w:type="character" w:styleId="FootnoteReference">
    <w:name w:val="footnote reference"/>
    <w:basedOn w:val="DefaultParagraphFont"/>
    <w:uiPriority w:val="99"/>
    <w:semiHidden/>
    <w:unhideWhenUsed/>
    <w:rsid w:val="00884B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2613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eliefweb.int/report/mozambique/unhcr-mozambique-fact-sheet-january-april-20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DE1FE8-CD68-4E0D-AF24-A216036D6F98}">
  <ds:schemaRefs>
    <ds:schemaRef ds:uri="http://schemas.openxmlformats.org/officeDocument/2006/bibliography"/>
  </ds:schemaRefs>
</ds:datastoreItem>
</file>

<file path=customXml/itemProps2.xml><?xml version="1.0" encoding="utf-8"?>
<ds:datastoreItem xmlns:ds="http://schemas.openxmlformats.org/officeDocument/2006/customXml" ds:itemID="{972A047C-E85E-42D5-A42B-D1FD643CE5F4}"/>
</file>

<file path=customXml/itemProps3.xml><?xml version="1.0" encoding="utf-8"?>
<ds:datastoreItem xmlns:ds="http://schemas.openxmlformats.org/officeDocument/2006/customXml" ds:itemID="{F5176700-85EA-452C-921E-1FF982D9D41A}"/>
</file>

<file path=customXml/itemProps4.xml><?xml version="1.0" encoding="utf-8"?>
<ds:datastoreItem xmlns:ds="http://schemas.openxmlformats.org/officeDocument/2006/customXml" ds:itemID="{A8DB1EAA-4164-4358-AC0F-0AD9CE83C779}"/>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World Council of Churches</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Philpot_Nissen Jennifer</cp:lastModifiedBy>
  <cp:revision>2</cp:revision>
  <dcterms:created xsi:type="dcterms:W3CDTF">2021-05-31T14:11:00Z</dcterms:created>
  <dcterms:modified xsi:type="dcterms:W3CDTF">2021-05-31T14:11:00Z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