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F7A0" w14:textId="308060D1" w:rsidR="00647863" w:rsidRPr="00F51D34" w:rsidRDefault="007F7473" w:rsidP="00632293">
      <w:pPr>
        <w:spacing w:after="120"/>
        <w:rPr>
          <w:rFonts w:asciiTheme="minorHAnsi" w:hAnsiTheme="minorHAnsi" w:cstheme="minorHAnsi"/>
          <w:b/>
          <w:sz w:val="30"/>
          <w:szCs w:val="30"/>
        </w:rPr>
      </w:pPr>
      <w:r>
        <w:rPr>
          <w:noProof/>
        </w:rPr>
        <w:drawing>
          <wp:anchor distT="0" distB="0" distL="114300" distR="114300" simplePos="0" relativeHeight="251660288" behindDoc="0" locked="0" layoutInCell="1" allowOverlap="1" wp14:anchorId="6FEE28D8" wp14:editId="6F5DF3C3">
            <wp:simplePos x="0" y="0"/>
            <wp:positionH relativeFrom="column">
              <wp:posOffset>3972154</wp:posOffset>
            </wp:positionH>
            <wp:positionV relativeFrom="paragraph">
              <wp:posOffset>-60096</wp:posOffset>
            </wp:positionV>
            <wp:extent cx="2647950" cy="768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ON</w:t>
      </w:r>
      <w:r w:rsidR="00FB1B23">
        <w:rPr>
          <w:rFonts w:asciiTheme="minorHAnsi" w:hAnsiTheme="minorHAnsi" w:cstheme="minorHAnsi"/>
          <w:b/>
          <w:sz w:val="30"/>
          <w:szCs w:val="30"/>
        </w:rPr>
        <w:t xml:space="preserve"> THE</w:t>
      </w:r>
      <w:r w:rsidR="00390791" w:rsidRPr="00F51D34">
        <w:rPr>
          <w:rFonts w:asciiTheme="minorHAnsi" w:hAnsiTheme="minorHAnsi" w:cstheme="minorHAnsi"/>
          <w:b/>
          <w:sz w:val="30"/>
          <w:szCs w:val="30"/>
        </w:rPr>
        <w:t xml:space="preserve"> </w:t>
      </w:r>
      <w:r w:rsidR="00FB1B23">
        <w:rPr>
          <w:rFonts w:asciiTheme="minorHAnsi" w:hAnsiTheme="minorHAnsi" w:cstheme="minorHAnsi"/>
          <w:b/>
          <w:sz w:val="30"/>
          <w:szCs w:val="30"/>
          <w:u w:val="single"/>
        </w:rPr>
        <w:t>CENTRAL AFRICAN REPUBLIC</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THE </w:t>
      </w:r>
      <w:r w:rsidR="00647863" w:rsidRPr="00F51D34">
        <w:rPr>
          <w:rFonts w:asciiTheme="minorHAnsi" w:hAnsiTheme="minorHAnsi" w:cstheme="minorHAnsi"/>
          <w:b/>
          <w:sz w:val="30"/>
          <w:szCs w:val="30"/>
        </w:rPr>
        <w:t>HUMAN RIGHTS COMMITTEE</w:t>
      </w:r>
      <w:r w:rsidR="00965490" w:rsidRPr="00F51D34">
        <w:rPr>
          <w:rFonts w:asciiTheme="minorHAnsi" w:hAnsiTheme="minorHAnsi" w:cstheme="minorHAnsi"/>
          <w:b/>
          <w:sz w:val="30"/>
          <w:szCs w:val="30"/>
        </w:rPr>
        <w:t xml:space="preserve">, COUNTRY REPORT TASK FORCE, </w:t>
      </w:r>
      <w:r w:rsidR="00FB1B23">
        <w:rPr>
          <w:rFonts w:asciiTheme="minorHAnsi" w:hAnsiTheme="minorHAnsi" w:cstheme="minorHAnsi"/>
          <w:b/>
          <w:sz w:val="30"/>
          <w:szCs w:val="30"/>
        </w:rPr>
        <w:t>125</w:t>
      </w:r>
      <w:r w:rsidR="00FB1B23" w:rsidRPr="00FB1B23">
        <w:rPr>
          <w:rFonts w:asciiTheme="minorHAnsi" w:hAnsiTheme="minorHAnsi" w:cstheme="minorHAnsi"/>
          <w:b/>
          <w:sz w:val="30"/>
          <w:szCs w:val="30"/>
          <w:vertAlign w:val="superscript"/>
        </w:rPr>
        <w:t>th</w:t>
      </w:r>
      <w:r w:rsidR="00FB1B23">
        <w:rPr>
          <w:rFonts w:asciiTheme="minorHAnsi" w:hAnsiTheme="minorHAnsi" w:cstheme="minorHAnsi"/>
          <w:b/>
          <w:sz w:val="30"/>
          <w:szCs w:val="30"/>
        </w:rPr>
        <w:t xml:space="preserve"> </w:t>
      </w:r>
      <w:r w:rsidR="00965490" w:rsidRPr="00F51D34">
        <w:rPr>
          <w:rFonts w:asciiTheme="minorHAnsi" w:hAnsiTheme="minorHAnsi" w:cstheme="minorHAnsi"/>
          <w:b/>
          <w:sz w:val="30"/>
          <w:szCs w:val="30"/>
        </w:rPr>
        <w:t>session (</w:t>
      </w:r>
      <w:r w:rsidR="00FB1B23">
        <w:rPr>
          <w:rFonts w:asciiTheme="minorHAnsi" w:hAnsiTheme="minorHAnsi" w:cstheme="minorHAnsi"/>
          <w:b/>
          <w:sz w:val="30"/>
          <w:szCs w:val="30"/>
          <w:u w:val="single"/>
        </w:rPr>
        <w:t>March</w:t>
      </w:r>
      <w:r w:rsidR="00647863" w:rsidRPr="00F51D34">
        <w:rPr>
          <w:rFonts w:asciiTheme="minorHAnsi" w:hAnsiTheme="minorHAnsi" w:cstheme="minorHAnsi"/>
          <w:b/>
          <w:sz w:val="30"/>
          <w:szCs w:val="30"/>
          <w:u w:val="single"/>
        </w:rPr>
        <w:t xml:space="preserve"> 201</w:t>
      </w:r>
      <w:r w:rsidR="00FB1B23">
        <w:rPr>
          <w:rFonts w:asciiTheme="minorHAnsi" w:hAnsiTheme="minorHAnsi" w:cstheme="minorHAnsi"/>
          <w:b/>
          <w:sz w:val="30"/>
          <w:szCs w:val="30"/>
          <w:u w:val="single"/>
        </w:rPr>
        <w:t>9</w:t>
      </w:r>
      <w:r w:rsidR="00647863" w:rsidRPr="00F51D34">
        <w:rPr>
          <w:rFonts w:asciiTheme="minorHAnsi" w:hAnsiTheme="minorHAnsi" w:cstheme="minorHAnsi"/>
          <w:b/>
          <w:sz w:val="30"/>
          <w:szCs w:val="30"/>
        </w:rPr>
        <w:t>)</w:t>
      </w:r>
      <w:r w:rsidRPr="007F7473">
        <w:rPr>
          <w:noProof/>
        </w:rPr>
        <w:t xml:space="preserve"> </w:t>
      </w:r>
    </w:p>
    <w:p w14:paraId="58915771" w14:textId="654ED532"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3849D1">
        <w:rPr>
          <w:rFonts w:asciiTheme="minorHAnsi" w:hAnsiTheme="minorHAnsi" w:cstheme="minorHAnsi"/>
          <w:i/>
        </w:rPr>
        <w:t>January</w:t>
      </w:r>
      <w:r w:rsidR="008C6EA3" w:rsidRPr="00F51D34">
        <w:rPr>
          <w:rFonts w:asciiTheme="minorHAnsi" w:hAnsiTheme="minorHAnsi" w:cstheme="minorHAnsi"/>
          <w:i/>
        </w:rPr>
        <w:t xml:space="preserve"> 201</w:t>
      </w:r>
      <w:r w:rsidR="003849D1">
        <w:rPr>
          <w:rFonts w:asciiTheme="minorHAnsi" w:hAnsiTheme="minorHAnsi" w:cstheme="minorHAnsi"/>
          <w:i/>
        </w:rPr>
        <w:t>9</w:t>
      </w:r>
      <w:bookmarkStart w:id="0" w:name="_GoBack"/>
      <w:bookmarkEnd w:id="0"/>
      <w:r w:rsidR="00647863" w:rsidRPr="00F51D34">
        <w:rPr>
          <w:rFonts w:asciiTheme="minorHAnsi" w:hAnsiTheme="minorHAnsi" w:cstheme="minorHAnsi"/>
          <w:i/>
        </w:rPr>
        <w:t xml:space="preserve"> </w:t>
      </w:r>
    </w:p>
    <w:p w14:paraId="5AD46B3C" w14:textId="77777777"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55705115"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2700BF">
                              <w:rPr>
                                <w:rFonts w:asciiTheme="minorHAnsi" w:hAnsiTheme="minorHAnsi" w:cstheme="minorHAnsi"/>
                                <w:b/>
                                <w:sz w:val="28"/>
                                <w:szCs w:val="28"/>
                              </w:rPr>
                              <w:t>the Central African Republic</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2700BF">
                              <w:rPr>
                                <w:rFonts w:asciiTheme="minorHAnsi" w:hAnsiTheme="minorHAnsi" w:cstheme="minorHAnsi"/>
                                <w:b/>
                                <w:sz w:val="28"/>
                                <w:szCs w:val="28"/>
                              </w:rPr>
                              <w:t>the Central African Republic</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on the Rights of the Child,</w:t>
                            </w:r>
                            <w:r w:rsidR="003B114C">
                              <w:rPr>
                                <w:rFonts w:asciiTheme="minorHAnsi" w:hAnsiTheme="minorHAnsi" w:cstheme="minorHAnsi"/>
                                <w:b/>
                                <w:sz w:val="28"/>
                                <w:szCs w:val="28"/>
                              </w:rPr>
                              <w:t xml:space="preserve"> </w:t>
                            </w:r>
                            <w:r w:rsidR="009E0266">
                              <w:rPr>
                                <w:rFonts w:asciiTheme="minorHAnsi" w:hAnsiTheme="minorHAnsi" w:cstheme="minorHAnsi"/>
                                <w:b/>
                                <w:sz w:val="28"/>
                                <w:szCs w:val="28"/>
                              </w:rPr>
                              <w:t xml:space="preserve">the Committee </w:t>
                            </w:r>
                            <w:r w:rsidR="002700BF">
                              <w:rPr>
                                <w:rFonts w:asciiTheme="minorHAnsi" w:hAnsiTheme="minorHAnsi" w:cstheme="minorHAnsi"/>
                                <w:b/>
                                <w:sz w:val="28"/>
                                <w:szCs w:val="28"/>
                              </w:rPr>
                              <w:t>on Economic, Social and Cultural Rights</w:t>
                            </w:r>
                            <w:r w:rsidR="009E0266">
                              <w:rPr>
                                <w:rFonts w:asciiTheme="minorHAnsi" w:hAnsiTheme="minorHAnsi" w:cstheme="minorHAnsi"/>
                                <w:b/>
                                <w:sz w:val="28"/>
                                <w:szCs w:val="28"/>
                              </w:rPr>
                              <w:t xml:space="preserve">, </w:t>
                            </w:r>
                            <w:r w:rsidR="003B114C">
                              <w:rPr>
                                <w:rFonts w:asciiTheme="minorHAnsi" w:hAnsiTheme="minorHAnsi" w:cstheme="minorHAnsi"/>
                                <w:b/>
                                <w:sz w:val="28"/>
                                <w:szCs w:val="28"/>
                              </w:rPr>
                              <w:t>and during the Universal Periodic Review,</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16CA12FE" w:rsidR="002C22F8" w:rsidRPr="008C6EA3" w:rsidRDefault="002C22F8" w:rsidP="002700BF">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2700BF">
                              <w:rPr>
                                <w:rFonts w:asciiTheme="minorHAnsi" w:hAnsiTheme="minorHAnsi" w:cstheme="minorHAnsi"/>
                                <w:b/>
                                <w:sz w:val="28"/>
                                <w:szCs w:val="28"/>
                              </w:rPr>
                              <w:t>the Central African Republic</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 xml:space="preserve">progress is being made </w:t>
                            </w:r>
                            <w:r w:rsidR="009E0266">
                              <w:rPr>
                                <w:rFonts w:asciiTheme="minorHAnsi" w:hAnsiTheme="minorHAnsi" w:cstheme="minorHAnsi"/>
                                <w:b/>
                                <w:iCs/>
                                <w:sz w:val="28"/>
                                <w:szCs w:val="28"/>
                              </w:rPr>
                              <w:t xml:space="preserve">on enacting the </w:t>
                            </w:r>
                            <w:r w:rsidR="002700BF">
                              <w:rPr>
                                <w:rFonts w:asciiTheme="minorHAnsi" w:hAnsiTheme="minorHAnsi" w:cstheme="minorHAnsi"/>
                                <w:b/>
                                <w:iCs/>
                                <w:sz w:val="28"/>
                                <w:szCs w:val="28"/>
                              </w:rPr>
                              <w:t xml:space="preserve">draft </w:t>
                            </w:r>
                            <w:r w:rsidR="002700BF" w:rsidRPr="002700BF">
                              <w:rPr>
                                <w:rFonts w:asciiTheme="minorHAnsi" w:hAnsiTheme="minorHAnsi" w:cstheme="minorHAnsi"/>
                                <w:b/>
                                <w:iCs/>
                                <w:sz w:val="28"/>
                                <w:szCs w:val="28"/>
                              </w:rPr>
                              <w:t>Child Protection Code</w:t>
                            </w:r>
                            <w:r w:rsidR="009E0266" w:rsidRPr="002700BF">
                              <w:rPr>
                                <w:rFonts w:asciiTheme="minorHAnsi" w:hAnsiTheme="minorHAnsi" w:cstheme="minorHAnsi"/>
                                <w:b/>
                                <w:iCs/>
                                <w:sz w:val="28"/>
                                <w:szCs w:val="28"/>
                              </w:rPr>
                              <w:t xml:space="preserve"> </w:t>
                            </w:r>
                            <w:r w:rsidR="009E0266">
                              <w:rPr>
                                <w:rFonts w:asciiTheme="minorHAnsi" w:hAnsiTheme="minorHAnsi" w:cstheme="minorHAnsi"/>
                                <w:b/>
                                <w:iCs/>
                                <w:sz w:val="28"/>
                                <w:szCs w:val="28"/>
                              </w:rPr>
                              <w:t>to explicitly prohibit all corporal punishment of children and repeal the</w:t>
                            </w:r>
                            <w:r w:rsidR="002700BF">
                              <w:rPr>
                                <w:rFonts w:asciiTheme="minorHAnsi" w:hAnsiTheme="minorHAnsi" w:cstheme="minorHAnsi"/>
                                <w:b/>
                                <w:iCs/>
                                <w:sz w:val="28"/>
                                <w:szCs w:val="28"/>
                              </w:rPr>
                              <w:t xml:space="preserve"> power to “correct”</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0C638E28" w:rsidR="002C22F8" w:rsidRPr="008C6EA3" w:rsidRDefault="00FE4C92" w:rsidP="002700BF">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2700BF">
                              <w:rPr>
                                <w:rFonts w:asciiTheme="minorHAnsi" w:hAnsiTheme="minorHAnsi" w:cstheme="minorHAnsi"/>
                                <w:b/>
                                <w:sz w:val="28"/>
                                <w:szCs w:val="28"/>
                              </w:rPr>
                              <w:t>the Central African Republic’s third/fourth</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w:t>
                            </w:r>
                            <w:r w:rsidR="00DF2B73">
                              <w:rPr>
                                <w:rFonts w:asciiTheme="minorHAnsi" w:hAnsiTheme="minorHAnsi" w:cstheme="minorHAnsi"/>
                                <w:b/>
                                <w:sz w:val="28"/>
                                <w:szCs w:val="28"/>
                              </w:rPr>
                              <w:t xml:space="preserve">the </w:t>
                            </w:r>
                            <w:r w:rsidR="002700BF" w:rsidRPr="002700BF">
                              <w:rPr>
                                <w:rFonts w:asciiTheme="minorHAnsi" w:hAnsiTheme="minorHAnsi" w:cstheme="minorHAnsi"/>
                                <w:b/>
                                <w:sz w:val="28"/>
                                <w:szCs w:val="28"/>
                              </w:rPr>
                              <w:t>draft Child Protection Code is amended to explicitly prohibit all corporal punishment of children, in all settings including the home, and to repeal all legal defences for its use, and enacted as a matter of priority.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55705115"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2700BF">
                        <w:rPr>
                          <w:rFonts w:asciiTheme="minorHAnsi" w:hAnsiTheme="minorHAnsi" w:cstheme="minorHAnsi"/>
                          <w:b/>
                          <w:sz w:val="28"/>
                          <w:szCs w:val="28"/>
                        </w:rPr>
                        <w:t>the Central African Republic</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2700BF">
                        <w:rPr>
                          <w:rFonts w:asciiTheme="minorHAnsi" w:hAnsiTheme="minorHAnsi" w:cstheme="minorHAnsi"/>
                          <w:b/>
                          <w:sz w:val="28"/>
                          <w:szCs w:val="28"/>
                        </w:rPr>
                        <w:t>the Central African Republic</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on the Rights of the Child,</w:t>
                      </w:r>
                      <w:r w:rsidR="003B114C">
                        <w:rPr>
                          <w:rFonts w:asciiTheme="minorHAnsi" w:hAnsiTheme="minorHAnsi" w:cstheme="minorHAnsi"/>
                          <w:b/>
                          <w:sz w:val="28"/>
                          <w:szCs w:val="28"/>
                        </w:rPr>
                        <w:t xml:space="preserve"> </w:t>
                      </w:r>
                      <w:r w:rsidR="009E0266">
                        <w:rPr>
                          <w:rFonts w:asciiTheme="minorHAnsi" w:hAnsiTheme="minorHAnsi" w:cstheme="minorHAnsi"/>
                          <w:b/>
                          <w:sz w:val="28"/>
                          <w:szCs w:val="28"/>
                        </w:rPr>
                        <w:t xml:space="preserve">the Committee </w:t>
                      </w:r>
                      <w:r w:rsidR="002700BF">
                        <w:rPr>
                          <w:rFonts w:asciiTheme="minorHAnsi" w:hAnsiTheme="minorHAnsi" w:cstheme="minorHAnsi"/>
                          <w:b/>
                          <w:sz w:val="28"/>
                          <w:szCs w:val="28"/>
                        </w:rPr>
                        <w:t>on Economic, Social and Cultural Rights</w:t>
                      </w:r>
                      <w:r w:rsidR="009E0266">
                        <w:rPr>
                          <w:rFonts w:asciiTheme="minorHAnsi" w:hAnsiTheme="minorHAnsi" w:cstheme="minorHAnsi"/>
                          <w:b/>
                          <w:sz w:val="28"/>
                          <w:szCs w:val="28"/>
                        </w:rPr>
                        <w:t xml:space="preserve">, </w:t>
                      </w:r>
                      <w:r w:rsidR="003B114C">
                        <w:rPr>
                          <w:rFonts w:asciiTheme="minorHAnsi" w:hAnsiTheme="minorHAnsi" w:cstheme="minorHAnsi"/>
                          <w:b/>
                          <w:sz w:val="28"/>
                          <w:szCs w:val="28"/>
                        </w:rPr>
                        <w:t>and during the Universal Periodic Review,</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16CA12FE" w:rsidR="002C22F8" w:rsidRPr="008C6EA3" w:rsidRDefault="002C22F8" w:rsidP="002700BF">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2700BF">
                        <w:rPr>
                          <w:rFonts w:asciiTheme="minorHAnsi" w:hAnsiTheme="minorHAnsi" w:cstheme="minorHAnsi"/>
                          <w:b/>
                          <w:sz w:val="28"/>
                          <w:szCs w:val="28"/>
                        </w:rPr>
                        <w:t>the Central African Republic</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 xml:space="preserve">progress is being made </w:t>
                      </w:r>
                      <w:r w:rsidR="009E0266">
                        <w:rPr>
                          <w:rFonts w:asciiTheme="minorHAnsi" w:hAnsiTheme="minorHAnsi" w:cstheme="minorHAnsi"/>
                          <w:b/>
                          <w:iCs/>
                          <w:sz w:val="28"/>
                          <w:szCs w:val="28"/>
                        </w:rPr>
                        <w:t xml:space="preserve">on enacting the </w:t>
                      </w:r>
                      <w:r w:rsidR="002700BF">
                        <w:rPr>
                          <w:rFonts w:asciiTheme="minorHAnsi" w:hAnsiTheme="minorHAnsi" w:cstheme="minorHAnsi"/>
                          <w:b/>
                          <w:iCs/>
                          <w:sz w:val="28"/>
                          <w:szCs w:val="28"/>
                        </w:rPr>
                        <w:t xml:space="preserve">draft </w:t>
                      </w:r>
                      <w:r w:rsidR="002700BF" w:rsidRPr="002700BF">
                        <w:rPr>
                          <w:rFonts w:asciiTheme="minorHAnsi" w:hAnsiTheme="minorHAnsi" w:cstheme="minorHAnsi"/>
                          <w:b/>
                          <w:iCs/>
                          <w:sz w:val="28"/>
                          <w:szCs w:val="28"/>
                        </w:rPr>
                        <w:t>Child Protection Code</w:t>
                      </w:r>
                      <w:r w:rsidR="009E0266" w:rsidRPr="002700BF">
                        <w:rPr>
                          <w:rFonts w:asciiTheme="minorHAnsi" w:hAnsiTheme="minorHAnsi" w:cstheme="minorHAnsi"/>
                          <w:b/>
                          <w:iCs/>
                          <w:sz w:val="28"/>
                          <w:szCs w:val="28"/>
                        </w:rPr>
                        <w:t xml:space="preserve"> </w:t>
                      </w:r>
                      <w:r w:rsidR="009E0266">
                        <w:rPr>
                          <w:rFonts w:asciiTheme="minorHAnsi" w:hAnsiTheme="minorHAnsi" w:cstheme="minorHAnsi"/>
                          <w:b/>
                          <w:iCs/>
                          <w:sz w:val="28"/>
                          <w:szCs w:val="28"/>
                        </w:rPr>
                        <w:t>to explicitly prohibit all corporal punishment of children and repeal the</w:t>
                      </w:r>
                      <w:r w:rsidR="002700BF">
                        <w:rPr>
                          <w:rFonts w:asciiTheme="minorHAnsi" w:hAnsiTheme="minorHAnsi" w:cstheme="minorHAnsi"/>
                          <w:b/>
                          <w:iCs/>
                          <w:sz w:val="28"/>
                          <w:szCs w:val="28"/>
                        </w:rPr>
                        <w:t xml:space="preserve"> power to “correct”</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0C638E28" w:rsidR="002C22F8" w:rsidRPr="008C6EA3" w:rsidRDefault="00FE4C92" w:rsidP="002700BF">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2700BF">
                        <w:rPr>
                          <w:rFonts w:asciiTheme="minorHAnsi" w:hAnsiTheme="minorHAnsi" w:cstheme="minorHAnsi"/>
                          <w:b/>
                          <w:sz w:val="28"/>
                          <w:szCs w:val="28"/>
                        </w:rPr>
                        <w:t>the Central African Republic’s third/fourth</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w:t>
                      </w:r>
                      <w:r w:rsidR="00DF2B73">
                        <w:rPr>
                          <w:rFonts w:asciiTheme="minorHAnsi" w:hAnsiTheme="minorHAnsi" w:cstheme="minorHAnsi"/>
                          <w:b/>
                          <w:sz w:val="28"/>
                          <w:szCs w:val="28"/>
                        </w:rPr>
                        <w:t xml:space="preserve">the </w:t>
                      </w:r>
                      <w:r w:rsidR="002700BF" w:rsidRPr="002700BF">
                        <w:rPr>
                          <w:rFonts w:asciiTheme="minorHAnsi" w:hAnsiTheme="minorHAnsi" w:cstheme="minorHAnsi"/>
                          <w:b/>
                          <w:sz w:val="28"/>
                          <w:szCs w:val="28"/>
                        </w:rPr>
                        <w:t>draft Child Protection Code is amended to explicitly prohibit all corporal punishment of children, in all settings including the home, and to repeal all legal defences for its use, and enacted as a matter of priority.</w:t>
                      </w:r>
                    </w:p>
                  </w:txbxContent>
                </v:textbox>
                <w10:wrap type="topAndBottom"/>
              </v:shape>
            </w:pict>
          </mc:Fallback>
        </mc:AlternateContent>
      </w:r>
    </w:p>
    <w:p w14:paraId="2222B24B" w14:textId="36BE33F5" w:rsidR="00FE1332" w:rsidRDefault="00FE1332" w:rsidP="002C22F8">
      <w:pPr>
        <w:spacing w:after="120"/>
        <w:ind w:left="482" w:hanging="482"/>
        <w:rPr>
          <w:rFonts w:asciiTheme="minorHAnsi" w:hAnsiTheme="minorHAnsi" w:cstheme="minorHAnsi"/>
          <w:b/>
        </w:rPr>
      </w:pPr>
    </w:p>
    <w:p w14:paraId="5B9E966B" w14:textId="248B69E2" w:rsidR="00FB1B23" w:rsidRPr="008C6EA3" w:rsidRDefault="00FB1B23" w:rsidP="00FB1B23">
      <w:p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1 The report of </w:t>
      </w:r>
      <w:r w:rsidR="00BF58CC">
        <w:rPr>
          <w:rFonts w:asciiTheme="minorHAnsi" w:hAnsiTheme="minorHAnsi" w:cstheme="minorHAnsi"/>
          <w:b/>
          <w:sz w:val="28"/>
          <w:szCs w:val="28"/>
        </w:rPr>
        <w:t>the Central African Republic</w:t>
      </w:r>
      <w:r w:rsidRPr="008C6EA3">
        <w:rPr>
          <w:rFonts w:asciiTheme="minorHAnsi" w:hAnsiTheme="minorHAnsi" w:cstheme="minorHAnsi"/>
          <w:b/>
          <w:sz w:val="28"/>
          <w:szCs w:val="28"/>
        </w:rPr>
        <w:t xml:space="preserve"> to the Human Rights Committee</w:t>
      </w:r>
    </w:p>
    <w:p w14:paraId="6DFD6235" w14:textId="055D5B4D" w:rsidR="00FB1B23" w:rsidRPr="001A72F3" w:rsidRDefault="00BF58CC" w:rsidP="00BF58CC">
      <w:pPr>
        <w:pStyle w:val="Header"/>
        <w:numPr>
          <w:ilvl w:val="1"/>
          <w:numId w:val="2"/>
        </w:numPr>
        <w:spacing w:after="120"/>
        <w:rPr>
          <w:rFonts w:asciiTheme="minorHAnsi" w:hAnsiTheme="minorHAnsi" w:cstheme="minorHAnsi"/>
        </w:rPr>
      </w:pPr>
      <w:r>
        <w:rPr>
          <w:rFonts w:asciiTheme="minorHAnsi" w:hAnsiTheme="minorHAnsi" w:cstheme="minorHAnsi"/>
        </w:rPr>
        <w:t>The Central African Republic’s</w:t>
      </w:r>
      <w:r w:rsidR="00FB1B23">
        <w:rPr>
          <w:rFonts w:asciiTheme="minorHAnsi" w:hAnsiTheme="minorHAnsi" w:cstheme="minorHAnsi"/>
        </w:rPr>
        <w:t xml:space="preserve"> third</w:t>
      </w:r>
      <w:r>
        <w:rPr>
          <w:rFonts w:asciiTheme="minorHAnsi" w:hAnsiTheme="minorHAnsi" w:cstheme="minorHAnsi"/>
        </w:rPr>
        <w:t>/fourth</w:t>
      </w:r>
      <w:r w:rsidR="00FB1B23">
        <w:rPr>
          <w:rFonts w:asciiTheme="minorHAnsi" w:hAnsiTheme="minorHAnsi" w:cstheme="minorHAnsi"/>
        </w:rPr>
        <w:t xml:space="preserve"> periodic</w:t>
      </w:r>
      <w:r w:rsidR="00FB1B23" w:rsidRPr="008C6EA3">
        <w:rPr>
          <w:rFonts w:asciiTheme="minorHAnsi" w:hAnsiTheme="minorHAnsi" w:cstheme="minorHAnsi"/>
        </w:rPr>
        <w:t xml:space="preserve"> report to the Human Rights Committee (</w:t>
      </w:r>
      <w:r w:rsidR="00FB1B23" w:rsidRPr="00B062AC">
        <w:rPr>
          <w:rFonts w:asciiTheme="minorHAnsi" w:hAnsiTheme="minorHAnsi" w:cstheme="minorHAnsi"/>
        </w:rPr>
        <w:t>CCPR/C/</w:t>
      </w:r>
      <w:r w:rsidRPr="00BF58CC">
        <w:t xml:space="preserve"> </w:t>
      </w:r>
      <w:r w:rsidRPr="00BF58CC">
        <w:rPr>
          <w:rFonts w:asciiTheme="minorHAnsi" w:hAnsiTheme="minorHAnsi" w:cstheme="minorHAnsi"/>
        </w:rPr>
        <w:t>CAF/3-4</w:t>
      </w:r>
      <w:r w:rsidR="00FB1B23" w:rsidRPr="008C6EA3">
        <w:rPr>
          <w:rFonts w:asciiTheme="minorHAnsi" w:hAnsiTheme="minorHAnsi" w:cstheme="minorHAnsi"/>
        </w:rPr>
        <w:t xml:space="preserve">) </w:t>
      </w:r>
      <w:r>
        <w:rPr>
          <w:rFonts w:asciiTheme="minorHAnsi" w:hAnsiTheme="minorHAnsi" w:cstheme="minorHAnsi"/>
        </w:rPr>
        <w:t>does not address the legality and prevalence of corporal punishment of children.</w:t>
      </w:r>
      <w:r w:rsidR="003C11C7">
        <w:rPr>
          <w:rFonts w:asciiTheme="minorHAnsi" w:hAnsiTheme="minorHAnsi" w:cstheme="minorHAnsi"/>
        </w:rPr>
        <w:t xml:space="preserve"> The provisions of the Constitution and the Penal Code 2010 highlighted in the report</w:t>
      </w:r>
      <w:r w:rsidR="003C11C7">
        <w:rPr>
          <w:rStyle w:val="FootnoteReference"/>
          <w:rFonts w:asciiTheme="minorHAnsi" w:hAnsiTheme="minorHAnsi" w:cstheme="minorHAnsi"/>
        </w:rPr>
        <w:footnoteReference w:id="1"/>
      </w:r>
      <w:r w:rsidR="003C11C7">
        <w:rPr>
          <w:rFonts w:asciiTheme="minorHAnsi" w:hAnsiTheme="minorHAnsi" w:cstheme="minorHAnsi"/>
        </w:rPr>
        <w:t xml:space="preserve"> are not interpreted as prohibiting all corporal punishment and article 580 of the Family Code refers to parents’ power to “correct” children.</w:t>
      </w:r>
    </w:p>
    <w:p w14:paraId="2CAD7534" w14:textId="0DA07DEF" w:rsidR="00FB1B23" w:rsidRPr="008C6EA3" w:rsidRDefault="00FB1B23" w:rsidP="00FB1B23">
      <w:pPr>
        <w:pStyle w:val="Header"/>
        <w:spacing w:after="120"/>
        <w:ind w:left="284" w:hanging="284"/>
        <w:rPr>
          <w:rFonts w:asciiTheme="minorHAnsi" w:hAnsiTheme="minorHAnsi" w:cstheme="minorHAnsi"/>
          <w:b/>
        </w:rPr>
      </w:pPr>
      <w:r w:rsidRPr="008C6EA3">
        <w:rPr>
          <w:rFonts w:asciiTheme="minorHAnsi" w:hAnsiTheme="minorHAnsi" w:cstheme="minorHAnsi"/>
          <w:b/>
        </w:rPr>
        <w:t xml:space="preserve">1.2 In light of the state’s </w:t>
      </w:r>
      <w:r>
        <w:rPr>
          <w:rFonts w:asciiTheme="minorHAnsi" w:hAnsiTheme="minorHAnsi" w:cstheme="minorHAnsi"/>
          <w:b/>
        </w:rPr>
        <w:t xml:space="preserve">obligation </w:t>
      </w:r>
      <w:r w:rsidRPr="008C6EA3">
        <w:rPr>
          <w:rFonts w:asciiTheme="minorHAnsi" w:hAnsiTheme="minorHAnsi" w:cstheme="minorHAnsi"/>
          <w:b/>
        </w:rPr>
        <w:t xml:space="preserve">to </w:t>
      </w:r>
      <w:r>
        <w:rPr>
          <w:rFonts w:asciiTheme="minorHAnsi" w:hAnsiTheme="minorHAnsi" w:cstheme="minorHAnsi"/>
          <w:b/>
        </w:rPr>
        <w:t xml:space="preserve">explicitly </w:t>
      </w:r>
      <w:r w:rsidRPr="008C6EA3">
        <w:rPr>
          <w:rFonts w:asciiTheme="minorHAnsi" w:hAnsiTheme="minorHAnsi" w:cstheme="minorHAnsi"/>
          <w:b/>
        </w:rPr>
        <w:t>prohibit corporal punishment in all settings, we hope the Committee will raise th</w:t>
      </w:r>
      <w:r>
        <w:rPr>
          <w:rFonts w:asciiTheme="minorHAnsi" w:hAnsiTheme="minorHAnsi" w:cstheme="minorHAnsi"/>
          <w:b/>
        </w:rPr>
        <w:t>is</w:t>
      </w:r>
      <w:r w:rsidRPr="008C6EA3">
        <w:rPr>
          <w:rFonts w:asciiTheme="minorHAnsi" w:hAnsiTheme="minorHAnsi" w:cstheme="minorHAnsi"/>
          <w:b/>
        </w:rPr>
        <w:t xml:space="preserve"> issue in its review of </w:t>
      </w:r>
      <w:r w:rsidR="002700BF">
        <w:rPr>
          <w:rFonts w:asciiTheme="minorHAnsi" w:hAnsiTheme="minorHAnsi" w:cstheme="minorHAnsi"/>
          <w:b/>
        </w:rPr>
        <w:t>the Central African Republic</w:t>
      </w:r>
      <w:r w:rsidRPr="008C6EA3">
        <w:rPr>
          <w:rFonts w:asciiTheme="minorHAnsi" w:hAnsiTheme="minorHAnsi" w:cstheme="minorHAnsi"/>
          <w:b/>
        </w:rPr>
        <w:t xml:space="preserve"> and </w:t>
      </w:r>
      <w:r>
        <w:rPr>
          <w:rFonts w:asciiTheme="minorHAnsi" w:hAnsiTheme="minorHAnsi" w:cstheme="minorHAnsi"/>
          <w:b/>
        </w:rPr>
        <w:t xml:space="preserve">recommend that </w:t>
      </w:r>
      <w:r w:rsidR="002700BF">
        <w:rPr>
          <w:rFonts w:asciiTheme="minorHAnsi" w:hAnsiTheme="minorHAnsi" w:cstheme="minorHAnsi"/>
          <w:b/>
        </w:rPr>
        <w:t>the draft Child Protection Code</w:t>
      </w:r>
      <w:r>
        <w:rPr>
          <w:rFonts w:asciiTheme="minorHAnsi" w:hAnsiTheme="minorHAnsi" w:cstheme="minorHAnsi"/>
          <w:b/>
        </w:rPr>
        <w:t xml:space="preserve"> is </w:t>
      </w:r>
      <w:r w:rsidR="002700BF">
        <w:rPr>
          <w:rFonts w:asciiTheme="minorHAnsi" w:hAnsiTheme="minorHAnsi" w:cstheme="minorHAnsi"/>
          <w:b/>
        </w:rPr>
        <w:t>amended</w:t>
      </w:r>
      <w:r>
        <w:rPr>
          <w:rFonts w:asciiTheme="minorHAnsi" w:hAnsiTheme="minorHAnsi" w:cstheme="minorHAnsi"/>
          <w:b/>
        </w:rPr>
        <w:t xml:space="preserve"> to explicitly prohibit all corporal punishment of children, in all settings including the home</w:t>
      </w:r>
      <w:r w:rsidR="002700BF">
        <w:rPr>
          <w:rFonts w:asciiTheme="minorHAnsi" w:hAnsiTheme="minorHAnsi" w:cstheme="minorHAnsi"/>
          <w:b/>
        </w:rPr>
        <w:t>, and to repeal all legal defences for its use, and enacted as a matter of priority</w:t>
      </w:r>
      <w:r>
        <w:rPr>
          <w:rFonts w:asciiTheme="minorHAnsi" w:hAnsiTheme="minorHAnsi" w:cstheme="minorHAnsi"/>
          <w:b/>
        </w:rPr>
        <w:t>.</w:t>
      </w:r>
    </w:p>
    <w:p w14:paraId="39DC1AB1" w14:textId="77777777" w:rsidR="00FB1B23" w:rsidRPr="00F51D34" w:rsidRDefault="00FB1B23" w:rsidP="002C22F8">
      <w:pPr>
        <w:spacing w:after="120"/>
        <w:ind w:left="482" w:hanging="482"/>
        <w:rPr>
          <w:rFonts w:asciiTheme="minorHAnsi" w:hAnsiTheme="minorHAnsi" w:cstheme="minorHAnsi"/>
          <w:b/>
        </w:rPr>
      </w:pPr>
    </w:p>
    <w:p w14:paraId="0F5E8B8C" w14:textId="279EE6B6" w:rsidR="003F5558" w:rsidRPr="00F51D34" w:rsidRDefault="00FB1B23" w:rsidP="00B05F72">
      <w:pPr>
        <w:spacing w:after="120"/>
        <w:rPr>
          <w:rFonts w:asciiTheme="minorHAnsi" w:hAnsiTheme="minorHAnsi" w:cstheme="minorHAnsi"/>
          <w:sz w:val="28"/>
          <w:szCs w:val="28"/>
        </w:rPr>
      </w:pPr>
      <w:r>
        <w:rPr>
          <w:rFonts w:asciiTheme="minorHAnsi" w:hAnsiTheme="minorHAnsi" w:cstheme="minorHAnsi"/>
          <w:b/>
          <w:sz w:val="28"/>
          <w:szCs w:val="28"/>
        </w:rPr>
        <w:lastRenderedPageBreak/>
        <w:t>2</w:t>
      </w:r>
      <w:r w:rsidR="003F5558" w:rsidRPr="00F51D34">
        <w:rPr>
          <w:rFonts w:asciiTheme="minorHAnsi" w:hAnsiTheme="minorHAnsi" w:cstheme="minorHAnsi"/>
          <w:b/>
          <w:sz w:val="28"/>
          <w:szCs w:val="28"/>
        </w:rPr>
        <w:t xml:space="preserve"> The legality</w:t>
      </w:r>
      <w:r w:rsidR="001A3C30" w:rsidRPr="00F51D34">
        <w:rPr>
          <w:rFonts w:asciiTheme="minorHAnsi" w:hAnsiTheme="minorHAnsi" w:cstheme="minorHAnsi"/>
          <w:b/>
          <w:sz w:val="28"/>
          <w:szCs w:val="28"/>
        </w:rPr>
        <w:t xml:space="preserve"> </w:t>
      </w:r>
      <w:r w:rsidR="003F5558" w:rsidRPr="00F51D34">
        <w:rPr>
          <w:rFonts w:asciiTheme="minorHAnsi" w:hAnsiTheme="minorHAnsi" w:cstheme="minorHAnsi"/>
          <w:b/>
          <w:sz w:val="28"/>
          <w:szCs w:val="28"/>
        </w:rPr>
        <w:t xml:space="preserve">of corporal punishment of children in </w:t>
      </w:r>
      <w:r w:rsidR="00BF58CC">
        <w:rPr>
          <w:rFonts w:asciiTheme="minorHAnsi" w:hAnsiTheme="minorHAnsi" w:cstheme="minorHAnsi"/>
          <w:b/>
          <w:sz w:val="28"/>
          <w:szCs w:val="28"/>
        </w:rPr>
        <w:t>the Central African Republic</w:t>
      </w:r>
    </w:p>
    <w:p w14:paraId="56D5E106" w14:textId="2506C1F3" w:rsidR="00B36F2E" w:rsidRPr="00CD3652" w:rsidRDefault="00BF58CC" w:rsidP="00CD3652">
      <w:pPr>
        <w:spacing w:after="120"/>
        <w:ind w:left="482" w:hanging="482"/>
        <w:rPr>
          <w:rFonts w:asciiTheme="minorHAnsi" w:hAnsiTheme="minorHAnsi" w:cstheme="minorHAnsi"/>
        </w:rPr>
      </w:pPr>
      <w:r>
        <w:rPr>
          <w:rFonts w:asciiTheme="minorHAnsi" w:hAnsiTheme="minorHAnsi" w:cstheme="minorHAnsi"/>
        </w:rPr>
        <w:t>2</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Pr>
          <w:rFonts w:asciiTheme="minorHAnsi" w:hAnsiTheme="minorHAnsi" w:cstheme="minorHAnsi"/>
        </w:rPr>
        <w:t>the Central African Republic</w:t>
      </w:r>
      <w:r w:rsidR="00CD3652" w:rsidRPr="00CD3652">
        <w:rPr>
          <w:rFonts w:asciiTheme="minorHAnsi" w:hAnsiTheme="minorHAnsi" w:cstheme="minorHAnsi"/>
        </w:rPr>
        <w:t xml:space="preserve"> is</w:t>
      </w:r>
      <w:r w:rsidR="003B114C">
        <w:rPr>
          <w:rFonts w:asciiTheme="minorHAnsi" w:hAnsiTheme="minorHAnsi" w:cstheme="minorHAnsi"/>
        </w:rPr>
        <w:t xml:space="preserve"> </w:t>
      </w:r>
      <w:r w:rsidR="00F25A36">
        <w:rPr>
          <w:rFonts w:asciiTheme="minorHAnsi" w:hAnsiTheme="minorHAnsi" w:cstheme="minorHAnsi"/>
        </w:rPr>
        <w:t>unlawful</w:t>
      </w:r>
      <w:r w:rsidR="003B114C">
        <w:rPr>
          <w:rFonts w:asciiTheme="minorHAnsi" w:hAnsiTheme="minorHAnsi" w:cstheme="minorHAnsi"/>
        </w:rPr>
        <w:t xml:space="preserve"> </w:t>
      </w:r>
      <w:r>
        <w:rPr>
          <w:rFonts w:asciiTheme="minorHAnsi" w:hAnsiTheme="minorHAnsi" w:cstheme="minorHAnsi"/>
        </w:rPr>
        <w:t>as a sentence for a crime</w:t>
      </w:r>
      <w:r w:rsidR="003B114C">
        <w:rPr>
          <w:rFonts w:asciiTheme="minorHAnsi" w:hAnsiTheme="minorHAnsi" w:cstheme="minorHAnsi"/>
        </w:rPr>
        <w:t xml:space="preserve"> but it is still</w:t>
      </w:r>
      <w:r w:rsidR="00CD3652" w:rsidRPr="00CD3652">
        <w:rPr>
          <w:rFonts w:asciiTheme="minorHAnsi" w:hAnsiTheme="minorHAnsi" w:cstheme="minorHAnsi"/>
        </w:rPr>
        <w:t xml:space="preserve"> </w:t>
      </w:r>
      <w:r w:rsidR="00F25A36">
        <w:rPr>
          <w:rFonts w:asciiTheme="minorHAnsi" w:hAnsiTheme="minorHAnsi" w:cstheme="minorHAnsi"/>
        </w:rPr>
        <w:t>not prohibited</w:t>
      </w:r>
      <w:r w:rsidR="00CD3652" w:rsidRPr="00CD3652">
        <w:rPr>
          <w:rFonts w:asciiTheme="minorHAnsi" w:hAnsiTheme="minorHAnsi" w:cstheme="minorHAnsi"/>
        </w:rPr>
        <w:t xml:space="preserve"> in </w:t>
      </w:r>
      <w:r w:rsidR="00CD3652">
        <w:rPr>
          <w:rFonts w:asciiTheme="minorHAnsi" w:hAnsiTheme="minorHAnsi" w:cstheme="minorHAnsi"/>
        </w:rPr>
        <w:t>the home</w:t>
      </w:r>
      <w:r w:rsidR="00F25A36">
        <w:rPr>
          <w:rFonts w:asciiTheme="minorHAnsi" w:hAnsiTheme="minorHAnsi" w:cstheme="minorHAnsi"/>
        </w:rPr>
        <w:t>, in alternative care and day care settings, in schools</w:t>
      </w:r>
      <w:r>
        <w:rPr>
          <w:rFonts w:asciiTheme="minorHAnsi" w:hAnsiTheme="minorHAnsi" w:cstheme="minorHAnsi"/>
        </w:rPr>
        <w:t xml:space="preserve"> and in penal institutions</w:t>
      </w:r>
      <w:r w:rsidR="00CD3652" w:rsidRPr="00CD3652">
        <w:rPr>
          <w:rFonts w:asciiTheme="minorHAnsi" w:hAnsiTheme="minorHAnsi" w:cstheme="minorHAnsi"/>
        </w:rPr>
        <w:t>.</w:t>
      </w:r>
    </w:p>
    <w:p w14:paraId="4FC52607" w14:textId="67E0850F" w:rsidR="00BF58CC" w:rsidRPr="00BF58CC" w:rsidRDefault="00BF58CC" w:rsidP="00BF58CC">
      <w:pPr>
        <w:spacing w:after="120"/>
        <w:ind w:left="482" w:hanging="482"/>
        <w:rPr>
          <w:rFonts w:asciiTheme="minorHAnsi" w:hAnsiTheme="minorHAnsi" w:cstheme="minorHAnsi"/>
        </w:rPr>
      </w:pPr>
      <w:r>
        <w:rPr>
          <w:rFonts w:asciiTheme="minorHAnsi" w:hAnsiTheme="minorHAnsi" w:cstheme="minorHAnsi"/>
        </w:rPr>
        <w:t>2</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Pr="00BF58CC">
        <w:rPr>
          <w:rFonts w:asciiTheme="minorHAnsi" w:hAnsiTheme="minorHAnsi" w:cstheme="minorHAnsi"/>
          <w:lang w:eastAsia="en-US"/>
        </w:rPr>
        <w:t xml:space="preserve"> </w:t>
      </w:r>
      <w:r w:rsidRPr="00BF58CC">
        <w:rPr>
          <w:rFonts w:asciiTheme="minorHAnsi" w:hAnsiTheme="minorHAnsi" w:cstheme="minorHAnsi"/>
        </w:rPr>
        <w:t>Corporal punishment is lawful in the home. Article 580 of the Family Code 1997 states that parental authority includes the power “to reprimand and correct to the extent compatible with the age and level of understanding of the child”. Provisions against violence and abuse in the Family Code, the Penal Code 2010, the Constitution 2016, Imperial Order No. 79/077 covering protection of youth 1979, and Law No. 280 1961 are not interpreted as prohibiting corporal punishment in childrearing. Act No. 06.032 2006 protecting women against violence defines violence against women as “including all acts of violence directed against females and which cause or might cause an adverse effect or physical, sexual or psychological suffering, including the threat of such acts and constraint or arbitrary deprivation of liberty, whether in public or private life” (art. 1), but it does not explicitly prohibit all corporal punishment in childrearing.</w:t>
      </w:r>
    </w:p>
    <w:p w14:paraId="5950C9F6" w14:textId="533C8B2C" w:rsidR="00BF58CC" w:rsidRPr="00BF58CC" w:rsidRDefault="00BF58CC" w:rsidP="00BF58CC">
      <w:pPr>
        <w:spacing w:after="120"/>
        <w:ind w:left="482" w:hanging="482"/>
        <w:rPr>
          <w:rFonts w:asciiTheme="minorHAnsi" w:hAnsiTheme="minorHAnsi" w:cstheme="minorHAnsi"/>
        </w:rPr>
      </w:pPr>
      <w:r>
        <w:rPr>
          <w:rFonts w:asciiTheme="minorHAnsi" w:hAnsiTheme="minorHAnsi" w:cstheme="minorHAnsi"/>
        </w:rPr>
        <w:t xml:space="preserve">2.3 </w:t>
      </w:r>
      <w:r w:rsidRPr="00BF58CC">
        <w:rPr>
          <w:rFonts w:asciiTheme="minorHAnsi" w:hAnsiTheme="minorHAnsi" w:cstheme="minorHAnsi"/>
        </w:rPr>
        <w:t>A new Family Code has been drafted but has yet to be adopted by the National Assembly: we have yet to verify reports that it would prohibit corporal punishment. The Criminal Code is being revised and a new Child Protection Code is being drafted. Article 57 of the draft Child Protection Code, as sent to the Committee on the Rights of the Child in December 2016, states that “the child has the right to be protected against all forms of violence. Parents must administer family discipline in a way which ensure that the child is treated with humanity. The State ensures that discipline is administered in such a way that the child is treated with humanity in schools, public institutions or private formal institutions” (unofficial translation). The Government stated in February 2017 that corporal punishment would be prohibited shortly.</w:t>
      </w:r>
      <w:r w:rsidRPr="00BF58CC">
        <w:rPr>
          <w:rFonts w:asciiTheme="minorHAnsi" w:hAnsiTheme="minorHAnsi" w:cstheme="minorHAnsi"/>
          <w:vertAlign w:val="superscript"/>
        </w:rPr>
        <w:footnoteReference w:id="2"/>
      </w:r>
      <w:r>
        <w:rPr>
          <w:rFonts w:asciiTheme="minorHAnsi" w:hAnsiTheme="minorHAnsi" w:cstheme="minorHAnsi"/>
        </w:rPr>
        <w:t xml:space="preserve"> We have no further information.</w:t>
      </w:r>
    </w:p>
    <w:p w14:paraId="5BCE7045" w14:textId="695CAA7B" w:rsidR="00BF58CC" w:rsidRPr="00BF58CC" w:rsidRDefault="00BF58CC" w:rsidP="00BF58CC">
      <w:pPr>
        <w:spacing w:after="120"/>
        <w:ind w:left="482" w:hanging="482"/>
        <w:rPr>
          <w:rFonts w:asciiTheme="minorHAnsi" w:hAnsiTheme="minorHAnsi" w:cstheme="minorHAnsi"/>
        </w:rPr>
      </w:pPr>
      <w:r>
        <w:rPr>
          <w:rFonts w:asciiTheme="minorHAnsi" w:hAnsiTheme="minorHAnsi" w:cstheme="minorHAnsi"/>
        </w:rPr>
        <w:t>2.4</w:t>
      </w:r>
      <w:r w:rsidR="00B36F2E" w:rsidRPr="00F51D34">
        <w:rPr>
          <w:rFonts w:asciiTheme="minorHAnsi" w:hAnsiTheme="minorHAnsi" w:cstheme="minorHAnsi"/>
        </w:rPr>
        <w:t xml:space="preserve"> </w:t>
      </w:r>
      <w:r w:rsidR="00B36F2E" w:rsidRPr="00F51D34">
        <w:rPr>
          <w:rFonts w:asciiTheme="minorHAnsi" w:hAnsiTheme="minorHAnsi" w:cstheme="minorHAnsi"/>
          <w:b/>
          <w:i/>
        </w:rPr>
        <w:t>Alternative care settings (</w:t>
      </w:r>
      <w:r w:rsidR="00B36F2E" w:rsidRPr="00F51D34">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Pr="00BF58CC">
        <w:rPr>
          <w:rFonts w:asciiTheme="minorHAnsi" w:hAnsiTheme="minorHAnsi" w:cstheme="minorHAnsi"/>
        </w:rPr>
        <w:t>Corporal punishment is lawful in alternative care settings under the power of those with parental authority to “reprimand and correct” the child in article 580 of the Family Code 1997.</w:t>
      </w:r>
    </w:p>
    <w:p w14:paraId="2397E25C" w14:textId="3F0C0B47" w:rsidR="00BF58CC" w:rsidRPr="00BF58CC" w:rsidRDefault="00BF58CC" w:rsidP="00BF58CC">
      <w:pPr>
        <w:spacing w:after="120"/>
        <w:ind w:left="482" w:hanging="482"/>
        <w:rPr>
          <w:rFonts w:asciiTheme="minorHAnsi" w:hAnsiTheme="minorHAnsi" w:cstheme="minorHAnsi"/>
        </w:rPr>
      </w:pPr>
      <w:r>
        <w:rPr>
          <w:rFonts w:asciiTheme="minorHAnsi" w:hAnsiTheme="minorHAnsi" w:cstheme="minorHAnsi"/>
        </w:rPr>
        <w:t>2.5</w:t>
      </w:r>
      <w:r w:rsidR="00B36F2E" w:rsidRPr="00F51D34">
        <w:rPr>
          <w:rFonts w:asciiTheme="minorHAnsi" w:hAnsiTheme="minorHAnsi" w:cstheme="minorHAnsi"/>
        </w:rPr>
        <w:t xml:space="preserve"> </w:t>
      </w:r>
      <w:r w:rsidR="00B36F2E" w:rsidRPr="00F51D34">
        <w:rPr>
          <w:rFonts w:asciiTheme="minorHAnsi" w:hAnsiTheme="minorHAnsi" w:cstheme="minorHAnsi"/>
          <w:b/>
          <w:i/>
        </w:rPr>
        <w:t>Day care (</w:t>
      </w:r>
      <w:r w:rsidR="00B36F2E" w:rsidRPr="00F51D34">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Pr="00BF58CC">
        <w:rPr>
          <w:rFonts w:asciiTheme="minorHAnsi" w:hAnsiTheme="minorHAnsi" w:cstheme="minorHAnsi"/>
        </w:rPr>
        <w:t>Corporal punishment is lawful in day care under the power of those with parental authority to “reprimand and correct” the child in article 580 of the Family Code 1997.</w:t>
      </w:r>
    </w:p>
    <w:p w14:paraId="2BBF148A" w14:textId="471D3EC3" w:rsidR="00BF58CC" w:rsidRPr="00BF58CC" w:rsidRDefault="00BF58CC" w:rsidP="00BF58CC">
      <w:pPr>
        <w:spacing w:after="120"/>
        <w:ind w:left="482" w:hanging="482"/>
        <w:rPr>
          <w:rFonts w:asciiTheme="minorHAnsi" w:hAnsiTheme="minorHAnsi" w:cstheme="minorHAnsi"/>
          <w:b/>
          <w:u w:val="single"/>
        </w:rPr>
      </w:pPr>
      <w:r>
        <w:rPr>
          <w:rFonts w:asciiTheme="minorHAnsi" w:hAnsiTheme="minorHAnsi" w:cstheme="minorHAnsi"/>
        </w:rPr>
        <w:t>2.6</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008C3871" w:rsidRPr="00CF0CF7">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Pr="00BF58CC">
        <w:rPr>
          <w:rFonts w:asciiTheme="minorHAnsi" w:hAnsiTheme="minorHAnsi" w:cstheme="minorHAnsi"/>
        </w:rPr>
        <w:t>Corporal punishment is lawful in schools. Imperial Order No. 78/034 (1978) covers the physical and moral protection of young persons in residential educational institutions or boarding schools, but does not prohibit corporal punishment.</w:t>
      </w:r>
    </w:p>
    <w:p w14:paraId="7C9AD89D" w14:textId="3A05C221" w:rsidR="00BF58CC" w:rsidRPr="00BF58CC" w:rsidRDefault="00BF58CC" w:rsidP="00BF58CC">
      <w:pPr>
        <w:spacing w:after="120"/>
        <w:ind w:left="482" w:hanging="482"/>
        <w:rPr>
          <w:rFonts w:asciiTheme="minorHAnsi" w:hAnsiTheme="minorHAnsi" w:cstheme="minorHAnsi"/>
        </w:rPr>
      </w:pPr>
      <w:r>
        <w:rPr>
          <w:rFonts w:asciiTheme="minorHAnsi" w:hAnsiTheme="minorHAnsi" w:cstheme="minorHAnsi"/>
        </w:rPr>
        <w:t>2.7</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8C3871" w:rsidRPr="00CF0CF7">
        <w:rPr>
          <w:rFonts w:asciiTheme="minorHAnsi" w:hAnsiTheme="minorHAnsi" w:cstheme="minorHAnsi"/>
          <w:b/>
          <w:i/>
          <w:u w:val="single"/>
        </w:rPr>
        <w:t>la</w:t>
      </w:r>
      <w:r w:rsidR="008C3871" w:rsidRPr="00F51D34">
        <w:rPr>
          <w:rFonts w:asciiTheme="minorHAnsi" w:hAnsiTheme="minorHAnsi" w:cstheme="minorHAnsi"/>
          <w:b/>
          <w:i/>
          <w:u w:val="single"/>
        </w:rPr>
        <w:t>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Pr="00BF58CC">
        <w:rPr>
          <w:rFonts w:asciiTheme="minorHAnsi" w:hAnsiTheme="minorHAnsi" w:cstheme="minorHAnsi"/>
        </w:rPr>
        <w:t>There is no explicit prohibition of corporal punishment as a disciplinary measure in penal institutions. We have been unable to examine the full text of the Decree No. 160087 of 18 February 2016 on the organization, operation and internal regulations of prisons, but there are no indications it prohibits corporal punishment.</w:t>
      </w:r>
    </w:p>
    <w:p w14:paraId="66136798" w14:textId="114ACCCA" w:rsidR="00BF58CC" w:rsidRPr="00BF58CC" w:rsidRDefault="00BF58CC" w:rsidP="00BF58CC">
      <w:pPr>
        <w:spacing w:after="120"/>
        <w:ind w:left="482" w:hanging="482"/>
        <w:rPr>
          <w:rFonts w:asciiTheme="minorHAnsi" w:hAnsiTheme="minorHAnsi" w:cstheme="minorHAnsi"/>
        </w:rPr>
      </w:pPr>
      <w:r>
        <w:rPr>
          <w:rFonts w:asciiTheme="minorHAnsi" w:hAnsiTheme="minorHAnsi" w:cstheme="minorHAnsi"/>
        </w:rPr>
        <w:t>2.8</w:t>
      </w:r>
      <w:r w:rsidR="008C3871" w:rsidRPr="00F51D34">
        <w:rPr>
          <w:rFonts w:asciiTheme="minorHAnsi" w:hAnsiTheme="minorHAnsi" w:cstheme="minorHAnsi"/>
        </w:rPr>
        <w:t xml:space="preserve"> </w:t>
      </w:r>
      <w:r w:rsidR="008C3871" w:rsidRPr="00F51D34">
        <w:rPr>
          <w:rFonts w:asciiTheme="minorHAnsi" w:hAnsiTheme="minorHAnsi" w:cstheme="minorHAnsi"/>
          <w:b/>
          <w:i/>
        </w:rPr>
        <w:t>Sentence for crime (</w:t>
      </w:r>
      <w:r w:rsidR="007F7473">
        <w:rPr>
          <w:rFonts w:asciiTheme="minorHAnsi" w:hAnsiTheme="minorHAnsi" w:cstheme="minorHAnsi"/>
          <w:b/>
          <w:i/>
          <w:u w:val="single"/>
        </w:rPr>
        <w:t>un</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Pr="00BF58CC">
        <w:rPr>
          <w:rFonts w:asciiTheme="minorHAnsi" w:hAnsiTheme="minorHAnsi" w:cstheme="minorHAnsi"/>
        </w:rPr>
        <w:t xml:space="preserve"> There is no provision for judicial corporal punishment in the Penal Code 2010, the Penal Procedure Code 2010 or the Law on the Juvenile Court 2002.</w:t>
      </w:r>
    </w:p>
    <w:p w14:paraId="0C187910" w14:textId="1C514A5A" w:rsidR="00F57B7D" w:rsidRPr="003B114C" w:rsidRDefault="00F57B7D" w:rsidP="00B36F2E">
      <w:pPr>
        <w:spacing w:after="120"/>
        <w:ind w:left="482" w:hanging="482"/>
        <w:rPr>
          <w:rFonts w:asciiTheme="minorHAnsi" w:hAnsiTheme="minorHAnsi" w:cstheme="minorHAnsi"/>
          <w:b/>
          <w:sz w:val="22"/>
          <w:szCs w:val="28"/>
        </w:rPr>
      </w:pPr>
    </w:p>
    <w:p w14:paraId="21E90287" w14:textId="57F51CE6" w:rsidR="00F57B7D" w:rsidRPr="00F51D34" w:rsidRDefault="00FB1B23" w:rsidP="00F57B7D">
      <w:pPr>
        <w:spacing w:after="120"/>
        <w:ind w:left="482" w:hanging="482"/>
        <w:rPr>
          <w:rFonts w:asciiTheme="minorHAnsi" w:hAnsiTheme="minorHAnsi" w:cstheme="minorHAnsi"/>
          <w:b/>
          <w:sz w:val="28"/>
          <w:szCs w:val="28"/>
        </w:rPr>
      </w:pPr>
      <w:r>
        <w:rPr>
          <w:rFonts w:asciiTheme="minorHAnsi" w:hAnsiTheme="minorHAnsi" w:cstheme="minorHAnsi"/>
          <w:b/>
          <w:sz w:val="28"/>
          <w:szCs w:val="28"/>
        </w:rPr>
        <w:t>3</w:t>
      </w:r>
      <w:r w:rsidR="00F57B7D" w:rsidRPr="00F51D34">
        <w:rPr>
          <w:rFonts w:asciiTheme="minorHAnsi" w:hAnsiTheme="minorHAnsi" w:cstheme="minorHAnsi"/>
          <w:b/>
          <w:sz w:val="28"/>
          <w:szCs w:val="28"/>
        </w:rPr>
        <w:t xml:space="preserve"> Recommendations by human rights treaty bodies and during the UPR</w:t>
      </w:r>
    </w:p>
    <w:p w14:paraId="75054EB9" w14:textId="0E0FAB29" w:rsidR="00FB1B23" w:rsidRDefault="00FB1B23" w:rsidP="00FB1B23">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3</w:t>
      </w:r>
      <w:r w:rsidR="004E4FAF" w:rsidRPr="00F51D34">
        <w:rPr>
          <w:rFonts w:asciiTheme="minorHAnsi" w:hAnsiTheme="minorHAnsi" w:cstheme="minorHAnsi"/>
        </w:rPr>
        <w:t>.</w:t>
      </w:r>
      <w:r w:rsidR="0087295E" w:rsidRPr="00F51D34">
        <w:rPr>
          <w:rFonts w:asciiTheme="minorHAnsi" w:hAnsiTheme="minorHAnsi" w:cstheme="minorHAnsi"/>
        </w:rPr>
        <w:t>1</w:t>
      </w:r>
      <w:r w:rsidR="00B36F2E" w:rsidRPr="00F51D34">
        <w:rPr>
          <w:rFonts w:asciiTheme="minorHAnsi" w:hAnsiTheme="minorHAnsi" w:cstheme="minorHAnsi"/>
        </w:rPr>
        <w:t xml:space="preserve"> </w:t>
      </w:r>
      <w:r w:rsidR="00CF0CF7">
        <w:rPr>
          <w:rFonts w:asciiTheme="minorHAnsi" w:hAnsiTheme="minorHAnsi" w:cstheme="minorHAnsi"/>
          <w:b/>
          <w:i/>
        </w:rPr>
        <w:t>C</w:t>
      </w:r>
      <w:r w:rsidR="00B36F2E" w:rsidRPr="00F51D34">
        <w:rPr>
          <w:rFonts w:asciiTheme="minorHAnsi" w:hAnsiTheme="minorHAnsi" w:cstheme="minorHAnsi"/>
          <w:b/>
          <w:i/>
        </w:rPr>
        <w:t>RC:</w:t>
      </w:r>
      <w:r w:rsidR="00B36F2E" w:rsidRPr="00F51D34">
        <w:rPr>
          <w:rFonts w:asciiTheme="minorHAnsi" w:hAnsiTheme="minorHAnsi" w:cstheme="minorHAnsi"/>
        </w:rPr>
        <w:t xml:space="preserve"> </w:t>
      </w:r>
      <w:r w:rsidRPr="00FB1B23">
        <w:rPr>
          <w:rFonts w:asciiTheme="minorHAnsi" w:hAnsiTheme="minorHAnsi" w:cstheme="minorHAnsi"/>
          <w:bCs/>
          <w:lang w:val="en-US"/>
        </w:rPr>
        <w:t xml:space="preserve">In 2000, the Committee </w:t>
      </w:r>
      <w:r>
        <w:rPr>
          <w:rFonts w:asciiTheme="minorHAnsi" w:hAnsiTheme="minorHAnsi" w:cstheme="minorHAnsi"/>
          <w:bCs/>
          <w:lang w:val="en-US"/>
        </w:rPr>
        <w:t xml:space="preserve">on the Rights of the Child </w:t>
      </w:r>
      <w:r w:rsidRPr="00FB1B23">
        <w:rPr>
          <w:rFonts w:asciiTheme="minorHAnsi" w:hAnsiTheme="minorHAnsi" w:cstheme="minorHAnsi"/>
          <w:bCs/>
          <w:lang w:val="en-US"/>
        </w:rPr>
        <w:t>expressed concern about corporal punishment of children by the police and recommended that this be ended.</w:t>
      </w:r>
      <w:r w:rsidRPr="00FB1B23">
        <w:rPr>
          <w:rFonts w:asciiTheme="minorHAnsi" w:hAnsiTheme="minorHAnsi" w:cstheme="minorHAnsi"/>
          <w:bCs/>
          <w:vertAlign w:val="superscript"/>
        </w:rPr>
        <w:footnoteReference w:id="3"/>
      </w:r>
      <w:r w:rsidRPr="00FB1B23">
        <w:rPr>
          <w:rFonts w:asciiTheme="minorHAnsi" w:hAnsiTheme="minorHAnsi" w:cstheme="minorHAnsi"/>
          <w:bCs/>
        </w:rPr>
        <w:t xml:space="preserve"> In 2017, the </w:t>
      </w:r>
      <w:r w:rsidRPr="00FB1B23">
        <w:rPr>
          <w:rFonts w:asciiTheme="minorHAnsi" w:hAnsiTheme="minorHAnsi" w:cstheme="minorHAnsi"/>
          <w:bCs/>
        </w:rPr>
        <w:lastRenderedPageBreak/>
        <w:t>Committee recommended that corporal punishment is prohibited in all settings through the draft Child Protection Code.</w:t>
      </w:r>
      <w:r w:rsidRPr="00FB1B23">
        <w:rPr>
          <w:rFonts w:asciiTheme="minorHAnsi" w:hAnsiTheme="minorHAnsi" w:cstheme="minorHAnsi"/>
          <w:bCs/>
          <w:vertAlign w:val="superscript"/>
        </w:rPr>
        <w:footnoteReference w:id="4"/>
      </w:r>
      <w:r w:rsidRPr="00FB1B23">
        <w:rPr>
          <w:rFonts w:asciiTheme="minorHAnsi" w:hAnsiTheme="minorHAnsi" w:cstheme="minorHAnsi"/>
          <w:bCs/>
        </w:rPr>
        <w:t xml:space="preserve"> </w:t>
      </w:r>
    </w:p>
    <w:p w14:paraId="0D544A7B" w14:textId="690EEBFE" w:rsidR="00FB1B23" w:rsidRPr="00BF58CC" w:rsidRDefault="00FB1B23" w:rsidP="00BF58CC">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3</w:t>
      </w:r>
      <w:r w:rsidRPr="00F51D34">
        <w:rPr>
          <w:rFonts w:asciiTheme="minorHAnsi" w:hAnsiTheme="minorHAnsi" w:cstheme="minorHAnsi"/>
        </w:rPr>
        <w:t>.</w:t>
      </w:r>
      <w:r w:rsidR="00BF58CC">
        <w:rPr>
          <w:rFonts w:asciiTheme="minorHAnsi" w:hAnsiTheme="minorHAnsi" w:cstheme="minorHAnsi"/>
        </w:rPr>
        <w:t>2</w:t>
      </w:r>
      <w:r w:rsidRPr="00F51D34">
        <w:rPr>
          <w:rFonts w:asciiTheme="minorHAnsi" w:hAnsiTheme="minorHAnsi" w:cstheme="minorHAnsi"/>
        </w:rPr>
        <w:t xml:space="preserve"> </w:t>
      </w:r>
      <w:r>
        <w:rPr>
          <w:rFonts w:asciiTheme="minorHAnsi" w:hAnsiTheme="minorHAnsi" w:cstheme="minorHAnsi"/>
          <w:b/>
          <w:i/>
        </w:rPr>
        <w:t>CESCR</w:t>
      </w:r>
      <w:r w:rsidRPr="00F51D34">
        <w:rPr>
          <w:rFonts w:asciiTheme="minorHAnsi" w:hAnsiTheme="minorHAnsi" w:cstheme="minorHAnsi"/>
          <w:b/>
          <w:i/>
        </w:rPr>
        <w:t>:</w:t>
      </w:r>
      <w:r w:rsidRPr="00F51D34">
        <w:rPr>
          <w:rFonts w:asciiTheme="minorHAnsi" w:hAnsiTheme="minorHAnsi" w:cstheme="minorHAnsi"/>
        </w:rPr>
        <w:t xml:space="preserve"> </w:t>
      </w:r>
      <w:r>
        <w:rPr>
          <w:rFonts w:asciiTheme="minorHAnsi" w:hAnsiTheme="minorHAnsi" w:cstheme="minorHAnsi"/>
        </w:rPr>
        <w:t xml:space="preserve">The Committee on Economic, Social and Cultural Rights expressed concern in 2018 that </w:t>
      </w:r>
      <w:r w:rsidR="00BF58CC">
        <w:rPr>
          <w:rFonts w:asciiTheme="minorHAnsi" w:hAnsiTheme="minorHAnsi" w:cstheme="minorHAnsi"/>
        </w:rPr>
        <w:t>the Family Code allowed corporal punishment in the family and recommended that legislation is amended to explicitly prohibit corporal punishment in all settings.</w:t>
      </w:r>
      <w:r w:rsidR="00BF58CC">
        <w:rPr>
          <w:rStyle w:val="FootnoteReference"/>
          <w:rFonts w:asciiTheme="minorHAnsi" w:hAnsiTheme="minorHAnsi" w:cstheme="minorHAnsi"/>
        </w:rPr>
        <w:footnoteReference w:id="5"/>
      </w:r>
      <w:r w:rsidR="00BF58CC">
        <w:rPr>
          <w:rFonts w:asciiTheme="minorHAnsi" w:hAnsiTheme="minorHAnsi" w:cstheme="minorHAnsi"/>
        </w:rPr>
        <w:t xml:space="preserve"> </w:t>
      </w:r>
    </w:p>
    <w:p w14:paraId="1DD04D71" w14:textId="303AB2B4" w:rsidR="00BF58CC" w:rsidRPr="00BF58CC" w:rsidRDefault="00FB1B23" w:rsidP="00BF58CC">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rPr>
      </w:pPr>
      <w:r w:rsidRPr="00BF58CC">
        <w:rPr>
          <w:rFonts w:asciiTheme="minorHAnsi" w:hAnsiTheme="minorHAnsi" w:cstheme="minorHAnsi"/>
          <w:bCs/>
        </w:rPr>
        <w:t>3</w:t>
      </w:r>
      <w:r w:rsidR="007F7473" w:rsidRPr="00BF58CC">
        <w:rPr>
          <w:rFonts w:asciiTheme="minorHAnsi" w:hAnsiTheme="minorHAnsi" w:cstheme="minorHAnsi"/>
          <w:bCs/>
        </w:rPr>
        <w:t xml:space="preserve">.3 </w:t>
      </w:r>
      <w:r w:rsidR="007F7473" w:rsidRPr="00BF58CC">
        <w:rPr>
          <w:rFonts w:asciiTheme="minorHAnsi" w:hAnsiTheme="minorHAnsi" w:cstheme="minorHAnsi"/>
          <w:b/>
          <w:bCs/>
          <w:i/>
        </w:rPr>
        <w:t>UPR</w:t>
      </w:r>
      <w:r w:rsidR="007F7473" w:rsidRPr="00BF58CC">
        <w:rPr>
          <w:rFonts w:asciiTheme="minorHAnsi" w:hAnsiTheme="minorHAnsi" w:cstheme="minorHAnsi"/>
          <w:bCs/>
        </w:rPr>
        <w:t xml:space="preserve">: </w:t>
      </w:r>
      <w:r w:rsidRPr="00BF58CC">
        <w:rPr>
          <w:rFonts w:asciiTheme="minorHAnsi" w:hAnsiTheme="minorHAnsi" w:cstheme="minorHAnsi"/>
          <w:bCs/>
        </w:rPr>
        <w:t>Central African Republic was examined in the first cycle of the U</w:t>
      </w:r>
      <w:r w:rsidRPr="00FB1B23">
        <w:rPr>
          <w:rFonts w:asciiTheme="minorHAnsi" w:hAnsiTheme="minorHAnsi" w:cstheme="minorHAnsi"/>
        </w:rPr>
        <w:t>niversal Periodic Review in 2009 and in the second cycle in 2013. No recommendations were made specifically concerning corporal punishment of children, but the Government accepted a number of recommendations to strengthen the protection of children, including through law reform.</w:t>
      </w:r>
      <w:r w:rsidRPr="00FB1B23">
        <w:rPr>
          <w:rFonts w:asciiTheme="minorHAnsi" w:hAnsiTheme="minorHAnsi" w:cstheme="minorHAnsi"/>
          <w:vertAlign w:val="superscript"/>
        </w:rPr>
        <w:footnoteReference w:id="6"/>
      </w:r>
      <w:r w:rsidRPr="00FB1B23">
        <w:rPr>
          <w:rFonts w:asciiTheme="minorHAnsi" w:hAnsiTheme="minorHAnsi" w:cstheme="minorHAnsi"/>
        </w:rPr>
        <w:t xml:space="preserve"> </w:t>
      </w:r>
      <w:r w:rsidR="00BF58CC">
        <w:rPr>
          <w:rFonts w:asciiTheme="minorHAnsi" w:hAnsiTheme="minorHAnsi" w:cstheme="minorHAnsi"/>
        </w:rPr>
        <w:t>A recommendation to prohibit corporal punishment in all settings was extended during the</w:t>
      </w:r>
      <w:r w:rsidR="00BF58CC" w:rsidRPr="00BF58CC">
        <w:t xml:space="preserve"> </w:t>
      </w:r>
      <w:r w:rsidR="00BF58CC" w:rsidRPr="00BF58CC">
        <w:rPr>
          <w:rFonts w:asciiTheme="minorHAnsi" w:hAnsiTheme="minorHAnsi" w:cstheme="minorHAnsi"/>
        </w:rPr>
        <w:t>Central African Republic</w:t>
      </w:r>
      <w:r w:rsidR="00BF58CC">
        <w:rPr>
          <w:rFonts w:asciiTheme="minorHAnsi" w:hAnsiTheme="minorHAnsi" w:cstheme="minorHAnsi"/>
        </w:rPr>
        <w:t>’s third cycle examination; the Government is yet to respond.</w:t>
      </w:r>
      <w:r w:rsidR="00BF58CC" w:rsidRPr="00BF58CC">
        <w:rPr>
          <w:rFonts w:asciiTheme="minorHAnsi" w:hAnsiTheme="minorHAnsi" w:cstheme="minorHAnsi"/>
          <w:vertAlign w:val="superscript"/>
        </w:rPr>
        <w:footnoteReference w:id="7"/>
      </w:r>
    </w:p>
    <w:p w14:paraId="2C222488" w14:textId="0E1C278E" w:rsidR="00CF0CF7" w:rsidRPr="00CF0CF7" w:rsidRDefault="00CF0CF7" w:rsidP="00CF0CF7">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p>
    <w:p w14:paraId="65B51341" w14:textId="764C0DB1" w:rsidR="004937AF" w:rsidRDefault="004937AF"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194745" w:rsidP="004C0042">
      <w:pPr>
        <w:autoSpaceDE w:val="0"/>
        <w:autoSpaceDN w:val="0"/>
        <w:adjustRightInd w:val="0"/>
        <w:rPr>
          <w:rFonts w:asciiTheme="minorHAnsi" w:eastAsia="Calibri" w:hAnsiTheme="minorHAnsi" w:cstheme="minorHAnsi"/>
          <w:bCs/>
          <w:i/>
        </w:rPr>
      </w:pPr>
      <w:hyperlink r:id="rId12" w:history="1">
        <w:r w:rsidR="00647863" w:rsidRPr="00190330">
          <w:rPr>
            <w:rStyle w:val="Hyperlink"/>
            <w:rFonts w:asciiTheme="minorHAnsi" w:eastAsia="Calibri" w:hAnsiTheme="minorHAnsi" w:cstheme="minorHAnsi"/>
            <w:bCs/>
            <w:i/>
            <w:color w:val="0096A3"/>
          </w:rPr>
          <w:t>www.endcorporalpunishment.org</w:t>
        </w:r>
      </w:hyperlink>
      <w:r w:rsidR="00647863" w:rsidRPr="00F51D34">
        <w:rPr>
          <w:rFonts w:asciiTheme="minorHAnsi" w:eastAsia="Calibri" w:hAnsiTheme="minorHAnsi" w:cstheme="minorHAnsi"/>
          <w:bCs/>
          <w:i/>
        </w:rPr>
        <w:t xml:space="preserve">; </w:t>
      </w:r>
      <w:hyperlink r:id="rId13" w:history="1">
        <w:r w:rsidR="00647863" w:rsidRPr="00190330">
          <w:rPr>
            <w:rStyle w:val="Hyperlink"/>
            <w:rFonts w:asciiTheme="minorHAnsi" w:eastAsia="Calibri" w:hAnsiTheme="minorHAnsi" w:cstheme="minorHAnsi"/>
            <w:bCs/>
            <w:i/>
            <w:color w:val="0096A3"/>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EB787" w14:textId="77777777" w:rsidR="00194745" w:rsidRDefault="00194745">
      <w:r>
        <w:separator/>
      </w:r>
    </w:p>
  </w:endnote>
  <w:endnote w:type="continuationSeparator" w:id="0">
    <w:p w14:paraId="341E8AEC" w14:textId="77777777" w:rsidR="00194745" w:rsidRDefault="0019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5C725C65"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3849D1">
      <w:rPr>
        <w:rStyle w:val="PageNumber"/>
        <w:rFonts w:asciiTheme="minorHAnsi" w:hAnsiTheme="minorHAnsi"/>
        <w:noProof/>
      </w:rPr>
      <w:t>1</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8FDFD" w14:textId="77777777" w:rsidR="00194745" w:rsidRDefault="00194745">
      <w:r>
        <w:separator/>
      </w:r>
    </w:p>
  </w:footnote>
  <w:footnote w:type="continuationSeparator" w:id="0">
    <w:p w14:paraId="228CF36D" w14:textId="77777777" w:rsidR="00194745" w:rsidRDefault="00194745">
      <w:r>
        <w:continuationSeparator/>
      </w:r>
    </w:p>
  </w:footnote>
  <w:footnote w:id="1">
    <w:p w14:paraId="6ED8CE41" w14:textId="526B1F0A" w:rsidR="003C11C7" w:rsidRPr="003C11C7" w:rsidRDefault="003C11C7">
      <w:pPr>
        <w:pStyle w:val="FootnoteText"/>
        <w:rPr>
          <w:rFonts w:asciiTheme="minorHAnsi" w:hAnsiTheme="minorHAnsi" w:cstheme="minorHAnsi"/>
          <w:lang w:val="en-GB"/>
        </w:rPr>
      </w:pPr>
      <w:r w:rsidRPr="003C11C7">
        <w:rPr>
          <w:rStyle w:val="FootnoteReference"/>
          <w:rFonts w:asciiTheme="minorHAnsi" w:hAnsiTheme="minorHAnsi" w:cstheme="minorHAnsi"/>
        </w:rPr>
        <w:footnoteRef/>
      </w:r>
      <w:r w:rsidRPr="003C11C7">
        <w:rPr>
          <w:rFonts w:asciiTheme="minorHAnsi" w:hAnsiTheme="minorHAnsi" w:cstheme="minorHAnsi"/>
          <w:lang w:val="en-GB"/>
        </w:rPr>
        <w:t xml:space="preserve"> 12 November 2018, CCPR/C/CAF/3-4, Third/fourth report, paras. 152, 154, 155, 156 and 157</w:t>
      </w:r>
    </w:p>
  </w:footnote>
  <w:footnote w:id="2">
    <w:p w14:paraId="0B60C008" w14:textId="77777777" w:rsidR="00BF58CC" w:rsidRPr="003C11C7" w:rsidRDefault="00BF58CC" w:rsidP="00BF58CC">
      <w:pPr>
        <w:pStyle w:val="FootnoteText"/>
        <w:rPr>
          <w:rFonts w:asciiTheme="minorHAnsi" w:hAnsiTheme="minorHAnsi" w:cstheme="minorHAnsi"/>
          <w:lang w:val="en-GB"/>
        </w:rPr>
      </w:pPr>
      <w:r w:rsidRPr="003C11C7">
        <w:rPr>
          <w:rStyle w:val="FootnoteReference"/>
          <w:rFonts w:asciiTheme="minorHAnsi" w:hAnsiTheme="minorHAnsi" w:cstheme="minorHAnsi"/>
        </w:rPr>
        <w:footnoteRef/>
      </w:r>
      <w:r w:rsidRPr="003C11C7">
        <w:rPr>
          <w:rFonts w:asciiTheme="minorHAnsi" w:hAnsiTheme="minorHAnsi" w:cstheme="minorHAnsi"/>
          <w:lang w:val="en-GB"/>
        </w:rPr>
        <w:t xml:space="preserve"> 7 February 2017, CRC/C/SR.2171, Summary records of 2171</w:t>
      </w:r>
      <w:r w:rsidRPr="003C11C7">
        <w:rPr>
          <w:rFonts w:asciiTheme="minorHAnsi" w:hAnsiTheme="minorHAnsi" w:cstheme="minorHAnsi"/>
          <w:vertAlign w:val="superscript"/>
          <w:lang w:val="en-GB"/>
        </w:rPr>
        <w:t>st</w:t>
      </w:r>
      <w:r w:rsidRPr="003C11C7">
        <w:rPr>
          <w:rFonts w:asciiTheme="minorHAnsi" w:hAnsiTheme="minorHAnsi" w:cstheme="minorHAnsi"/>
          <w:lang w:val="en-GB"/>
        </w:rPr>
        <w:t xml:space="preserve"> meeting, para. 23</w:t>
      </w:r>
    </w:p>
  </w:footnote>
  <w:footnote w:id="3">
    <w:p w14:paraId="67AA0105" w14:textId="77777777" w:rsidR="00FB1B23" w:rsidRPr="003C11C7" w:rsidRDefault="00FB1B23" w:rsidP="00FB1B23">
      <w:pPr>
        <w:rPr>
          <w:rFonts w:asciiTheme="minorHAnsi" w:hAnsiTheme="minorHAnsi" w:cstheme="minorHAnsi"/>
          <w:i/>
          <w:sz w:val="20"/>
          <w:szCs w:val="20"/>
        </w:rPr>
      </w:pPr>
      <w:r w:rsidRPr="003C11C7">
        <w:rPr>
          <w:rStyle w:val="FootnoteReference"/>
          <w:rFonts w:asciiTheme="minorHAnsi" w:hAnsiTheme="minorHAnsi" w:cstheme="minorHAnsi"/>
          <w:sz w:val="20"/>
          <w:szCs w:val="20"/>
        </w:rPr>
        <w:footnoteRef/>
      </w:r>
      <w:r w:rsidRPr="003C11C7">
        <w:rPr>
          <w:rFonts w:asciiTheme="minorHAnsi" w:hAnsiTheme="minorHAnsi" w:cstheme="minorHAnsi"/>
          <w:sz w:val="20"/>
          <w:szCs w:val="20"/>
        </w:rPr>
        <w:t xml:space="preserve"> 18 October 2000, CRC/C/15/Add.138, Concluding observations on initial report, paras. 44 and 45</w:t>
      </w:r>
    </w:p>
  </w:footnote>
  <w:footnote w:id="4">
    <w:p w14:paraId="7FF619B8" w14:textId="77777777" w:rsidR="00FB1B23" w:rsidRPr="003C11C7" w:rsidRDefault="00FB1B23" w:rsidP="00FB1B23">
      <w:pPr>
        <w:pStyle w:val="FootnoteText"/>
        <w:rPr>
          <w:rFonts w:asciiTheme="minorHAnsi" w:hAnsiTheme="minorHAnsi" w:cstheme="minorHAnsi"/>
          <w:lang w:val="en-GB"/>
        </w:rPr>
      </w:pPr>
      <w:r w:rsidRPr="003C11C7">
        <w:rPr>
          <w:rStyle w:val="FootnoteReference"/>
          <w:rFonts w:asciiTheme="minorHAnsi" w:hAnsiTheme="minorHAnsi" w:cstheme="minorHAnsi"/>
        </w:rPr>
        <w:footnoteRef/>
      </w:r>
      <w:r w:rsidRPr="003C11C7">
        <w:rPr>
          <w:rFonts w:asciiTheme="minorHAnsi" w:hAnsiTheme="minorHAnsi" w:cstheme="minorHAnsi"/>
          <w:lang w:val="en-GB"/>
        </w:rPr>
        <w:t xml:space="preserve"> 8 March 2017, CRC/C/CAF/CO/2, Concluding observations on second report, paras. 6, 7, 38 and 39</w:t>
      </w:r>
    </w:p>
  </w:footnote>
  <w:footnote w:id="5">
    <w:p w14:paraId="3C3CC9AA" w14:textId="06CDC959" w:rsidR="00BF58CC" w:rsidRPr="003C11C7" w:rsidRDefault="00BF58CC">
      <w:pPr>
        <w:pStyle w:val="FootnoteText"/>
        <w:rPr>
          <w:rFonts w:asciiTheme="minorHAnsi" w:hAnsiTheme="minorHAnsi" w:cstheme="minorHAnsi"/>
          <w:lang w:val="en-GB"/>
        </w:rPr>
      </w:pPr>
      <w:r w:rsidRPr="003C11C7">
        <w:rPr>
          <w:rStyle w:val="FootnoteReference"/>
          <w:rFonts w:asciiTheme="minorHAnsi" w:hAnsiTheme="minorHAnsi" w:cstheme="minorHAnsi"/>
        </w:rPr>
        <w:footnoteRef/>
      </w:r>
      <w:r w:rsidRPr="003C11C7">
        <w:rPr>
          <w:rFonts w:asciiTheme="minorHAnsi" w:hAnsiTheme="minorHAnsi" w:cstheme="minorHAnsi"/>
          <w:lang w:val="en-GB"/>
        </w:rPr>
        <w:t xml:space="preserve"> [March 2018], E/C.12/CAF/CO/1 Advance unedited version, Concluding observations on initial report, paras. 35 and 36</w:t>
      </w:r>
    </w:p>
  </w:footnote>
  <w:footnote w:id="6">
    <w:p w14:paraId="764D13F7" w14:textId="77777777" w:rsidR="00FB1B23" w:rsidRPr="003C11C7" w:rsidRDefault="00FB1B23" w:rsidP="00FB1B23">
      <w:pPr>
        <w:pStyle w:val="FootnoteText"/>
        <w:rPr>
          <w:rFonts w:asciiTheme="minorHAnsi" w:hAnsiTheme="minorHAnsi" w:cstheme="minorHAnsi"/>
          <w:lang w:val="en-US"/>
        </w:rPr>
      </w:pPr>
      <w:r w:rsidRPr="003C11C7">
        <w:rPr>
          <w:rStyle w:val="FootnoteReference"/>
          <w:rFonts w:asciiTheme="minorHAnsi" w:hAnsiTheme="minorHAnsi" w:cstheme="minorHAnsi"/>
        </w:rPr>
        <w:footnoteRef/>
      </w:r>
      <w:r w:rsidRPr="003C11C7">
        <w:rPr>
          <w:rFonts w:asciiTheme="minorHAnsi" w:hAnsiTheme="minorHAnsi" w:cstheme="minorHAnsi"/>
          <w:lang w:val="en-GB"/>
        </w:rPr>
        <w:t xml:space="preserve"> 4 June 2009, Report of the working group, paras. 74(17), 74(19) and 74(31); 6 January 2014, A/HRC/25/11, Report of the working group, paras. </w:t>
      </w:r>
      <w:r w:rsidRPr="00190330">
        <w:rPr>
          <w:rFonts w:asciiTheme="minorHAnsi" w:hAnsiTheme="minorHAnsi" w:cstheme="minorHAnsi"/>
          <w:lang w:val="en-GB"/>
        </w:rPr>
        <w:t>104(1) and 105(25)</w:t>
      </w:r>
    </w:p>
  </w:footnote>
  <w:footnote w:id="7">
    <w:p w14:paraId="65624C9E" w14:textId="77777777" w:rsidR="00BF58CC" w:rsidRPr="003C11C7" w:rsidRDefault="00BF58CC" w:rsidP="00BF58CC">
      <w:pPr>
        <w:pStyle w:val="FootnoteText"/>
        <w:rPr>
          <w:rFonts w:asciiTheme="minorHAnsi" w:hAnsiTheme="minorHAnsi" w:cstheme="minorHAnsi"/>
          <w:lang w:val="en-US"/>
        </w:rPr>
      </w:pPr>
      <w:r w:rsidRPr="003C11C7">
        <w:rPr>
          <w:rStyle w:val="FootnoteReference"/>
          <w:rFonts w:asciiTheme="minorHAnsi" w:hAnsiTheme="minorHAnsi" w:cstheme="minorHAnsi"/>
        </w:rPr>
        <w:footnoteRef/>
      </w:r>
      <w:r w:rsidRPr="003C11C7">
        <w:rPr>
          <w:rFonts w:asciiTheme="minorHAnsi" w:hAnsiTheme="minorHAnsi" w:cstheme="minorHAnsi"/>
          <w:lang w:val="en-GB"/>
        </w:rPr>
        <w:t xml:space="preserve"> 13 November 2018, A/HRC/WG.6/31/L.9 Unedited version, Draft report of the Working Group, para. </w:t>
      </w:r>
      <w:r w:rsidRPr="003C11C7">
        <w:rPr>
          <w:rFonts w:asciiTheme="minorHAnsi" w:hAnsiTheme="minorHAnsi" w:cstheme="minorHAnsi"/>
        </w:rPr>
        <w:t>6(186)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3E02"/>
    <w:rsid w:val="00177EBF"/>
    <w:rsid w:val="00190330"/>
    <w:rsid w:val="00191F80"/>
    <w:rsid w:val="00194745"/>
    <w:rsid w:val="0019698E"/>
    <w:rsid w:val="001A3C30"/>
    <w:rsid w:val="001A3CBF"/>
    <w:rsid w:val="001B3817"/>
    <w:rsid w:val="001B4E64"/>
    <w:rsid w:val="001C358B"/>
    <w:rsid w:val="001C7DAB"/>
    <w:rsid w:val="001D6F11"/>
    <w:rsid w:val="001D7474"/>
    <w:rsid w:val="001E1E13"/>
    <w:rsid w:val="001F558D"/>
    <w:rsid w:val="001F61F3"/>
    <w:rsid w:val="001F6673"/>
    <w:rsid w:val="00201425"/>
    <w:rsid w:val="00201AE9"/>
    <w:rsid w:val="00202DBB"/>
    <w:rsid w:val="00203C5D"/>
    <w:rsid w:val="00215B67"/>
    <w:rsid w:val="002206DC"/>
    <w:rsid w:val="002225D2"/>
    <w:rsid w:val="002364DE"/>
    <w:rsid w:val="00241B78"/>
    <w:rsid w:val="00242F99"/>
    <w:rsid w:val="00243837"/>
    <w:rsid w:val="00254E72"/>
    <w:rsid w:val="00257044"/>
    <w:rsid w:val="0026194D"/>
    <w:rsid w:val="002700BF"/>
    <w:rsid w:val="002809A3"/>
    <w:rsid w:val="002813C3"/>
    <w:rsid w:val="002871DE"/>
    <w:rsid w:val="002921D3"/>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9D1"/>
    <w:rsid w:val="00384DDB"/>
    <w:rsid w:val="00390791"/>
    <w:rsid w:val="00395902"/>
    <w:rsid w:val="00395D49"/>
    <w:rsid w:val="003A6487"/>
    <w:rsid w:val="003A70B9"/>
    <w:rsid w:val="003B114C"/>
    <w:rsid w:val="003C11C7"/>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25594"/>
    <w:rsid w:val="00434FD1"/>
    <w:rsid w:val="00444EF1"/>
    <w:rsid w:val="004521BB"/>
    <w:rsid w:val="00454AB9"/>
    <w:rsid w:val="004620E7"/>
    <w:rsid w:val="00462838"/>
    <w:rsid w:val="00463DB6"/>
    <w:rsid w:val="00483852"/>
    <w:rsid w:val="00483A89"/>
    <w:rsid w:val="00484137"/>
    <w:rsid w:val="004912A4"/>
    <w:rsid w:val="004937AF"/>
    <w:rsid w:val="004A04DA"/>
    <w:rsid w:val="004A2C47"/>
    <w:rsid w:val="004B2F95"/>
    <w:rsid w:val="004B6C67"/>
    <w:rsid w:val="004B72DD"/>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A7450"/>
    <w:rsid w:val="005B3755"/>
    <w:rsid w:val="005B6842"/>
    <w:rsid w:val="005C4AC1"/>
    <w:rsid w:val="005E72AA"/>
    <w:rsid w:val="005F3E47"/>
    <w:rsid w:val="005F40C8"/>
    <w:rsid w:val="005F6667"/>
    <w:rsid w:val="00600EFD"/>
    <w:rsid w:val="00614E68"/>
    <w:rsid w:val="006236B4"/>
    <w:rsid w:val="00630638"/>
    <w:rsid w:val="00632293"/>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473"/>
    <w:rsid w:val="007F750F"/>
    <w:rsid w:val="007F78B3"/>
    <w:rsid w:val="008039CE"/>
    <w:rsid w:val="0081007B"/>
    <w:rsid w:val="008471FD"/>
    <w:rsid w:val="008556B3"/>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34B20"/>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557C"/>
    <w:rsid w:val="009E0266"/>
    <w:rsid w:val="009F2EEE"/>
    <w:rsid w:val="009F5B77"/>
    <w:rsid w:val="009F635C"/>
    <w:rsid w:val="009F7D50"/>
    <w:rsid w:val="00A14662"/>
    <w:rsid w:val="00A16BC1"/>
    <w:rsid w:val="00A22072"/>
    <w:rsid w:val="00A34AC1"/>
    <w:rsid w:val="00A37A05"/>
    <w:rsid w:val="00A406B6"/>
    <w:rsid w:val="00A46A85"/>
    <w:rsid w:val="00A5271A"/>
    <w:rsid w:val="00A70D4B"/>
    <w:rsid w:val="00A71BE5"/>
    <w:rsid w:val="00A7325E"/>
    <w:rsid w:val="00A9293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7B00"/>
    <w:rsid w:val="00B1006C"/>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D69E9"/>
    <w:rsid w:val="00BD7351"/>
    <w:rsid w:val="00BE3176"/>
    <w:rsid w:val="00BF49CE"/>
    <w:rsid w:val="00BF58CC"/>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4A41"/>
    <w:rsid w:val="00C85CA1"/>
    <w:rsid w:val="00C87BE8"/>
    <w:rsid w:val="00C95218"/>
    <w:rsid w:val="00C953CB"/>
    <w:rsid w:val="00C97D28"/>
    <w:rsid w:val="00CA19A1"/>
    <w:rsid w:val="00CC00BA"/>
    <w:rsid w:val="00CC1087"/>
    <w:rsid w:val="00CC5864"/>
    <w:rsid w:val="00CD3652"/>
    <w:rsid w:val="00CD3FC5"/>
    <w:rsid w:val="00CD583F"/>
    <w:rsid w:val="00CE50D6"/>
    <w:rsid w:val="00CE7714"/>
    <w:rsid w:val="00CF0CF7"/>
    <w:rsid w:val="00CF2821"/>
    <w:rsid w:val="00CF2833"/>
    <w:rsid w:val="00CF533C"/>
    <w:rsid w:val="00D019F0"/>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DF2B73"/>
    <w:rsid w:val="00E03174"/>
    <w:rsid w:val="00E1250A"/>
    <w:rsid w:val="00E2087A"/>
    <w:rsid w:val="00E22152"/>
    <w:rsid w:val="00E24852"/>
    <w:rsid w:val="00E3291E"/>
    <w:rsid w:val="00E41E47"/>
    <w:rsid w:val="00E4256D"/>
    <w:rsid w:val="00E457DD"/>
    <w:rsid w:val="00E762AC"/>
    <w:rsid w:val="00E818B5"/>
    <w:rsid w:val="00E8202D"/>
    <w:rsid w:val="00E82FFB"/>
    <w:rsid w:val="00EA7CE7"/>
    <w:rsid w:val="00EB2404"/>
    <w:rsid w:val="00EB55E2"/>
    <w:rsid w:val="00ED5D59"/>
    <w:rsid w:val="00EE0C34"/>
    <w:rsid w:val="00EF5BCC"/>
    <w:rsid w:val="00F00694"/>
    <w:rsid w:val="00F02752"/>
    <w:rsid w:val="00F147E9"/>
    <w:rsid w:val="00F25A36"/>
    <w:rsid w:val="00F25BAE"/>
    <w:rsid w:val="00F268F9"/>
    <w:rsid w:val="00F26F43"/>
    <w:rsid w:val="00F414E5"/>
    <w:rsid w:val="00F41745"/>
    <w:rsid w:val="00F45C16"/>
    <w:rsid w:val="00F504C9"/>
    <w:rsid w:val="00F51D34"/>
    <w:rsid w:val="00F57695"/>
    <w:rsid w:val="00F57B7D"/>
    <w:rsid w:val="00F622A0"/>
    <w:rsid w:val="00F63EA8"/>
    <w:rsid w:val="00F70E7B"/>
    <w:rsid w:val="00F7356F"/>
    <w:rsid w:val="00F8124B"/>
    <w:rsid w:val="00F91D42"/>
    <w:rsid w:val="00F92F82"/>
    <w:rsid w:val="00FA19AD"/>
    <w:rsid w:val="00FA2E7B"/>
    <w:rsid w:val="00FB060B"/>
    <w:rsid w:val="00FB1B23"/>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1">
    <w:name w:val="Unresolved Mention1"/>
    <w:basedOn w:val="DefaultParagraphFont"/>
    <w:uiPriority w:val="99"/>
    <w:semiHidden/>
    <w:unhideWhenUsed/>
    <w:rsid w:val="00F51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253">
      <w:bodyDiv w:val="1"/>
      <w:marLeft w:val="0"/>
      <w:marRight w:val="0"/>
      <w:marTop w:val="0"/>
      <w:marBottom w:val="0"/>
      <w:divBdr>
        <w:top w:val="none" w:sz="0" w:space="0" w:color="auto"/>
        <w:left w:val="none" w:sz="0" w:space="0" w:color="auto"/>
        <w:bottom w:val="none" w:sz="0" w:space="0" w:color="auto"/>
        <w:right w:val="none" w:sz="0" w:space="0" w:color="auto"/>
      </w:divBdr>
    </w:div>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017659223">
      <w:bodyDiv w:val="1"/>
      <w:marLeft w:val="0"/>
      <w:marRight w:val="0"/>
      <w:marTop w:val="0"/>
      <w:marBottom w:val="0"/>
      <w:divBdr>
        <w:top w:val="none" w:sz="0" w:space="0" w:color="auto"/>
        <w:left w:val="none" w:sz="0" w:space="0" w:color="auto"/>
        <w:bottom w:val="none" w:sz="0" w:space="0" w:color="auto"/>
        <w:right w:val="none" w:sz="0" w:space="0" w:color="auto"/>
      </w:divBdr>
    </w:div>
    <w:div w:id="1089276388">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532456961">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10074678">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 w:id="2004353143">
      <w:bodyDiv w:val="1"/>
      <w:marLeft w:val="0"/>
      <w:marRight w:val="0"/>
      <w:marTop w:val="0"/>
      <w:marBottom w:val="0"/>
      <w:divBdr>
        <w:top w:val="none" w:sz="0" w:space="0" w:color="auto"/>
        <w:left w:val="none" w:sz="0" w:space="0" w:color="auto"/>
        <w:bottom w:val="none" w:sz="0" w:space="0" w:color="auto"/>
        <w:right w:val="none" w:sz="0" w:space="0" w:color="auto"/>
      </w:divBdr>
    </w:div>
    <w:div w:id="2074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EEA95-D12F-4EFE-8497-2F643994D06C}"/>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A5170C3F-B61C-4E89-9435-392BB71405DD}"/>
</file>

<file path=docProps/app.xml><?xml version="1.0" encoding="utf-8"?>
<Properties xmlns="http://schemas.openxmlformats.org/officeDocument/2006/extended-properties" xmlns:vt="http://schemas.openxmlformats.org/officeDocument/2006/docPropsVTypes">
  <Template>Normal</Template>
  <TotalTime>751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5920</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dc:title>
  <dc:creator>Global Initiative to End All Corporal Punishment of Children</dc:creator>
  <cp:lastModifiedBy>Eloïse Di Gianni</cp:lastModifiedBy>
  <cp:revision>88</cp:revision>
  <cp:lastPrinted>2004-08-23T14:41:00Z</cp:lastPrinted>
  <dcterms:created xsi:type="dcterms:W3CDTF">2016-03-31T17:55:00Z</dcterms:created>
  <dcterms:modified xsi:type="dcterms:W3CDTF">2019-01-07T16:38:00Z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