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98" w:rsidRDefault="00653A9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Jamaica</w:t>
      </w:r>
      <w:bookmarkStart w:id="0" w:name="_GoBack"/>
      <w:bookmarkEnd w:id="0"/>
    </w:p>
    <w:p w:rsidR="00653A98" w:rsidRDefault="00653A9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Jamaican Youth Advocacy Network – Monique Long</w:t>
      </w:r>
    </w:p>
    <w:p w:rsidR="00653A98" w:rsidRDefault="00653A98">
      <w:pPr>
        <w:rPr>
          <w:i/>
          <w:sz w:val="24"/>
          <w:szCs w:val="24"/>
          <w:u w:val="single"/>
        </w:rPr>
      </w:pPr>
    </w:p>
    <w:p w:rsidR="001E3906" w:rsidRPr="00CF6D5B" w:rsidRDefault="0056425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On the issue of </w:t>
      </w:r>
      <w:r w:rsidR="001E3906" w:rsidRPr="00CF6D5B">
        <w:rPr>
          <w:i/>
          <w:sz w:val="24"/>
          <w:szCs w:val="24"/>
          <w:u w:val="single"/>
        </w:rPr>
        <w:t>SRHR and Abortion</w:t>
      </w:r>
    </w:p>
    <w:p w:rsidR="005B4D5C" w:rsidRPr="00D23D1F" w:rsidRDefault="005B4D5C">
      <w:pPr>
        <w:rPr>
          <w:sz w:val="24"/>
          <w:szCs w:val="24"/>
        </w:rPr>
      </w:pPr>
      <w:r w:rsidRPr="00D23D1F">
        <w:rPr>
          <w:sz w:val="24"/>
          <w:szCs w:val="24"/>
        </w:rPr>
        <w:t xml:space="preserve">Jamaica has not made </w:t>
      </w:r>
      <w:r w:rsidRPr="00D23D1F">
        <w:rPr>
          <w:b/>
          <w:sz w:val="24"/>
          <w:szCs w:val="24"/>
        </w:rPr>
        <w:t>any notable progress</w:t>
      </w:r>
      <w:r w:rsidRPr="00D23D1F">
        <w:rPr>
          <w:sz w:val="24"/>
          <w:szCs w:val="24"/>
        </w:rPr>
        <w:t xml:space="preserve"> in the development of legislation to protect the sexual and reproductive health and rights of its </w:t>
      </w:r>
      <w:r w:rsidR="005E5843" w:rsidRPr="00D23D1F">
        <w:rPr>
          <w:sz w:val="24"/>
          <w:szCs w:val="24"/>
        </w:rPr>
        <w:t xml:space="preserve">population, or to provide women with access to </w:t>
      </w:r>
      <w:r w:rsidR="005E5843" w:rsidRPr="00D23D1F">
        <w:rPr>
          <w:b/>
          <w:sz w:val="24"/>
          <w:szCs w:val="24"/>
        </w:rPr>
        <w:t>safe and legal</w:t>
      </w:r>
      <w:r w:rsidR="005E5843" w:rsidRPr="00D23D1F">
        <w:rPr>
          <w:sz w:val="24"/>
          <w:szCs w:val="24"/>
        </w:rPr>
        <w:t xml:space="preserve"> abortion services. </w:t>
      </w:r>
    </w:p>
    <w:p w:rsidR="00AB36CD" w:rsidRPr="00D23D1F" w:rsidRDefault="001E3906">
      <w:pPr>
        <w:rPr>
          <w:sz w:val="24"/>
          <w:szCs w:val="24"/>
        </w:rPr>
      </w:pPr>
      <w:r w:rsidRPr="00D23D1F">
        <w:rPr>
          <w:sz w:val="24"/>
          <w:szCs w:val="24"/>
        </w:rPr>
        <w:t xml:space="preserve">This issue is raised amidst ongoing and emerging sexual and reproductive health and rights issues which adversely impact the lives and livelihoods of Jamaicans, </w:t>
      </w:r>
      <w:r w:rsidRPr="00D23D1F">
        <w:rPr>
          <w:i/>
          <w:sz w:val="24"/>
          <w:szCs w:val="24"/>
        </w:rPr>
        <w:t>in many cases the poor and vulnerable</w:t>
      </w:r>
      <w:r w:rsidRPr="00D23D1F">
        <w:rPr>
          <w:sz w:val="24"/>
          <w:szCs w:val="24"/>
        </w:rPr>
        <w:t>.</w:t>
      </w:r>
    </w:p>
    <w:p w:rsidR="00931BFD" w:rsidRDefault="005E5843">
      <w:pPr>
        <w:rPr>
          <w:sz w:val="24"/>
          <w:szCs w:val="24"/>
        </w:rPr>
      </w:pPr>
      <w:r w:rsidRPr="00D23D1F">
        <w:rPr>
          <w:sz w:val="24"/>
          <w:szCs w:val="24"/>
        </w:rPr>
        <w:t>The State has</w:t>
      </w:r>
      <w:r w:rsidR="00AB36CD" w:rsidRPr="00D23D1F">
        <w:rPr>
          <w:sz w:val="24"/>
          <w:szCs w:val="24"/>
        </w:rPr>
        <w:t xml:space="preserve"> indicated that </w:t>
      </w:r>
      <w:r w:rsidR="00D23D1F">
        <w:rPr>
          <w:sz w:val="24"/>
          <w:szCs w:val="24"/>
        </w:rPr>
        <w:t>‘</w:t>
      </w:r>
      <w:r w:rsidR="00AB36CD" w:rsidRPr="00D23D1F">
        <w:rPr>
          <w:sz w:val="24"/>
          <w:szCs w:val="24"/>
        </w:rPr>
        <w:t>significant steps have been taken towards the development of a sexual and reproductive health policy</w:t>
      </w:r>
      <w:r w:rsidR="00D23D1F">
        <w:rPr>
          <w:sz w:val="24"/>
          <w:szCs w:val="24"/>
        </w:rPr>
        <w:t>”</w:t>
      </w:r>
      <w:r w:rsidR="00AB36CD" w:rsidRPr="00D23D1F">
        <w:rPr>
          <w:sz w:val="24"/>
          <w:szCs w:val="24"/>
        </w:rPr>
        <w:t xml:space="preserve">. </w:t>
      </w:r>
      <w:r w:rsidR="009F4817" w:rsidRPr="00D23D1F">
        <w:rPr>
          <w:sz w:val="24"/>
          <w:szCs w:val="24"/>
        </w:rPr>
        <w:t xml:space="preserve">This assertion is concerning because the lack of specific language to clearly outline the steps that </w:t>
      </w:r>
      <w:r w:rsidR="009F4817" w:rsidRPr="00C07D17">
        <w:rPr>
          <w:i/>
          <w:sz w:val="24"/>
          <w:szCs w:val="24"/>
        </w:rPr>
        <w:t>have indeed been taken</w:t>
      </w:r>
      <w:r w:rsidR="00D23D1F">
        <w:rPr>
          <w:sz w:val="24"/>
          <w:szCs w:val="24"/>
        </w:rPr>
        <w:t>,</w:t>
      </w:r>
      <w:r w:rsidR="009F4817" w:rsidRPr="00D23D1F">
        <w:rPr>
          <w:sz w:val="24"/>
          <w:szCs w:val="24"/>
        </w:rPr>
        <w:t xml:space="preserve"> lead</w:t>
      </w:r>
      <w:r w:rsidR="00D23D1F">
        <w:rPr>
          <w:sz w:val="24"/>
          <w:szCs w:val="24"/>
        </w:rPr>
        <w:t>s</w:t>
      </w:r>
      <w:r w:rsidR="009F4817" w:rsidRPr="00D23D1F">
        <w:rPr>
          <w:sz w:val="24"/>
          <w:szCs w:val="24"/>
        </w:rPr>
        <w:t xml:space="preserve"> to uncertainty as</w:t>
      </w:r>
      <w:r w:rsidR="00931BFD">
        <w:rPr>
          <w:sz w:val="24"/>
          <w:szCs w:val="24"/>
        </w:rPr>
        <w:t xml:space="preserve"> to the progress of the policy and </w:t>
      </w:r>
      <w:r w:rsidR="009F4817" w:rsidRPr="00D23D1F">
        <w:rPr>
          <w:sz w:val="24"/>
          <w:szCs w:val="24"/>
        </w:rPr>
        <w:t>the timeline for its completion and implementation</w:t>
      </w:r>
      <w:r w:rsidR="00931BFD">
        <w:rPr>
          <w:sz w:val="24"/>
          <w:szCs w:val="24"/>
        </w:rPr>
        <w:t xml:space="preserve">. </w:t>
      </w:r>
      <w:r w:rsidR="009F4817" w:rsidRPr="00D23D1F">
        <w:rPr>
          <w:sz w:val="24"/>
          <w:szCs w:val="24"/>
        </w:rPr>
        <w:t xml:space="preserve"> </w:t>
      </w:r>
    </w:p>
    <w:p w:rsidR="00931BFD" w:rsidRDefault="009F4817">
      <w:pPr>
        <w:rPr>
          <w:sz w:val="24"/>
          <w:szCs w:val="24"/>
        </w:rPr>
      </w:pPr>
      <w:r w:rsidRPr="00D23D1F">
        <w:rPr>
          <w:sz w:val="24"/>
          <w:szCs w:val="24"/>
        </w:rPr>
        <w:t>The State</w:t>
      </w:r>
      <w:r w:rsidR="00CB50E7">
        <w:rPr>
          <w:sz w:val="24"/>
          <w:szCs w:val="24"/>
        </w:rPr>
        <w:t xml:space="preserve"> party</w:t>
      </w:r>
      <w:r w:rsidRPr="00D23D1F">
        <w:rPr>
          <w:sz w:val="24"/>
          <w:szCs w:val="24"/>
        </w:rPr>
        <w:t xml:space="preserve"> h</w:t>
      </w:r>
      <w:r w:rsidR="00931BFD">
        <w:rPr>
          <w:sz w:val="24"/>
          <w:szCs w:val="24"/>
        </w:rPr>
        <w:t>as also indicated that</w:t>
      </w:r>
      <w:r w:rsidRPr="00D23D1F">
        <w:rPr>
          <w:sz w:val="24"/>
          <w:szCs w:val="24"/>
        </w:rPr>
        <w:t xml:space="preserve"> </w:t>
      </w:r>
      <w:r w:rsidR="00D23D1F">
        <w:rPr>
          <w:sz w:val="24"/>
          <w:szCs w:val="24"/>
        </w:rPr>
        <w:t>“</w:t>
      </w:r>
      <w:r w:rsidRPr="00D23D1F">
        <w:rPr>
          <w:sz w:val="24"/>
          <w:szCs w:val="24"/>
        </w:rPr>
        <w:t>abortions are permissible on medical grounds</w:t>
      </w:r>
      <w:r w:rsidR="00D23D1F">
        <w:rPr>
          <w:sz w:val="24"/>
          <w:szCs w:val="24"/>
        </w:rPr>
        <w:t>”</w:t>
      </w:r>
      <w:r w:rsidRPr="00D23D1F">
        <w:rPr>
          <w:sz w:val="24"/>
          <w:szCs w:val="24"/>
        </w:rPr>
        <w:t xml:space="preserve">. </w:t>
      </w:r>
      <w:r w:rsidR="001E3906" w:rsidRPr="00D23D1F">
        <w:rPr>
          <w:sz w:val="24"/>
          <w:szCs w:val="24"/>
        </w:rPr>
        <w:t>Unfortunately, t</w:t>
      </w:r>
      <w:r w:rsidRPr="00D23D1F">
        <w:rPr>
          <w:sz w:val="24"/>
          <w:szCs w:val="24"/>
        </w:rPr>
        <w:t xml:space="preserve">his assertion </w:t>
      </w:r>
      <w:r w:rsidR="001E3906" w:rsidRPr="00D23D1F">
        <w:rPr>
          <w:sz w:val="24"/>
          <w:szCs w:val="24"/>
        </w:rPr>
        <w:t>remains unfounded</w:t>
      </w:r>
      <w:r w:rsidR="0085090E">
        <w:rPr>
          <w:sz w:val="24"/>
          <w:szCs w:val="24"/>
        </w:rPr>
        <w:t>,</w:t>
      </w:r>
      <w:r w:rsidR="001E3906" w:rsidRPr="00D23D1F">
        <w:rPr>
          <w:sz w:val="24"/>
          <w:szCs w:val="24"/>
        </w:rPr>
        <w:t xml:space="preserve"> as </w:t>
      </w:r>
      <w:r w:rsidRPr="00D23D1F">
        <w:rPr>
          <w:sz w:val="24"/>
          <w:szCs w:val="24"/>
        </w:rPr>
        <w:t xml:space="preserve">Jamaica has no active law or policy which </w:t>
      </w:r>
      <w:r w:rsidR="00CF6D5B">
        <w:rPr>
          <w:sz w:val="24"/>
          <w:szCs w:val="24"/>
        </w:rPr>
        <w:t>legaliz</w:t>
      </w:r>
      <w:r w:rsidRPr="00D23D1F">
        <w:rPr>
          <w:sz w:val="24"/>
          <w:szCs w:val="24"/>
        </w:rPr>
        <w:t xml:space="preserve">es </w:t>
      </w:r>
      <w:r w:rsidR="009D26FB">
        <w:rPr>
          <w:sz w:val="24"/>
          <w:szCs w:val="24"/>
        </w:rPr>
        <w:t xml:space="preserve">the provision of abortions. </w:t>
      </w:r>
    </w:p>
    <w:p w:rsidR="00931BFD" w:rsidRDefault="00AB36CD">
      <w:pPr>
        <w:rPr>
          <w:sz w:val="24"/>
          <w:szCs w:val="24"/>
        </w:rPr>
      </w:pPr>
      <w:r w:rsidRPr="00D23D1F">
        <w:rPr>
          <w:sz w:val="24"/>
          <w:szCs w:val="24"/>
        </w:rPr>
        <w:t>The State</w:t>
      </w:r>
      <w:r w:rsidR="00CB50E7">
        <w:rPr>
          <w:sz w:val="24"/>
          <w:szCs w:val="24"/>
        </w:rPr>
        <w:t xml:space="preserve"> party</w:t>
      </w:r>
      <w:r w:rsidRPr="00D23D1F">
        <w:rPr>
          <w:sz w:val="24"/>
          <w:szCs w:val="24"/>
        </w:rPr>
        <w:t xml:space="preserve"> continues to rely on </w:t>
      </w:r>
      <w:r w:rsidR="00C07D17">
        <w:rPr>
          <w:sz w:val="24"/>
          <w:szCs w:val="24"/>
        </w:rPr>
        <w:t xml:space="preserve">the </w:t>
      </w:r>
      <w:r w:rsidR="009D26FB">
        <w:rPr>
          <w:sz w:val="24"/>
          <w:szCs w:val="24"/>
        </w:rPr>
        <w:t xml:space="preserve">existence of a report completed by the </w:t>
      </w:r>
      <w:r w:rsidRPr="00D23D1F">
        <w:rPr>
          <w:sz w:val="24"/>
          <w:szCs w:val="24"/>
        </w:rPr>
        <w:t xml:space="preserve">Abortion Policy Review Advisory </w:t>
      </w:r>
      <w:r w:rsidR="009D26FB">
        <w:rPr>
          <w:sz w:val="24"/>
          <w:szCs w:val="24"/>
        </w:rPr>
        <w:t>Group</w:t>
      </w:r>
      <w:r w:rsidRPr="00D23D1F">
        <w:rPr>
          <w:sz w:val="24"/>
          <w:szCs w:val="24"/>
        </w:rPr>
        <w:t xml:space="preserve"> in 2007.</w:t>
      </w:r>
      <w:r w:rsidR="009D26FB">
        <w:rPr>
          <w:sz w:val="24"/>
          <w:szCs w:val="24"/>
        </w:rPr>
        <w:t xml:space="preserve"> However, </w:t>
      </w:r>
      <w:r w:rsidR="00AB2A4B">
        <w:rPr>
          <w:sz w:val="24"/>
          <w:szCs w:val="24"/>
        </w:rPr>
        <w:t>Jamaica</w:t>
      </w:r>
      <w:r w:rsidRPr="00D23D1F">
        <w:rPr>
          <w:sz w:val="24"/>
          <w:szCs w:val="24"/>
        </w:rPr>
        <w:t xml:space="preserve"> has yet to implement </w:t>
      </w:r>
      <w:r w:rsidRPr="00D23D1F">
        <w:rPr>
          <w:b/>
          <w:i/>
          <w:sz w:val="24"/>
          <w:szCs w:val="24"/>
        </w:rPr>
        <w:t>any</w:t>
      </w:r>
      <w:r w:rsidRPr="00D23D1F">
        <w:rPr>
          <w:sz w:val="24"/>
          <w:szCs w:val="24"/>
        </w:rPr>
        <w:t xml:space="preserve"> of the recommend</w:t>
      </w:r>
      <w:r w:rsidR="00931BFD">
        <w:rPr>
          <w:sz w:val="24"/>
          <w:szCs w:val="24"/>
        </w:rPr>
        <w:t>ations stemming from the report.</w:t>
      </w:r>
    </w:p>
    <w:p w:rsidR="009F4817" w:rsidRPr="00D23D1F" w:rsidRDefault="009F4817">
      <w:pPr>
        <w:rPr>
          <w:b/>
          <w:sz w:val="24"/>
          <w:szCs w:val="24"/>
        </w:rPr>
      </w:pPr>
      <w:r w:rsidRPr="00D23D1F">
        <w:rPr>
          <w:b/>
          <w:sz w:val="24"/>
          <w:szCs w:val="24"/>
        </w:rPr>
        <w:t>The repeated promises are not enough. The vague</w:t>
      </w:r>
      <w:r w:rsidR="001E3906" w:rsidRPr="00D23D1F">
        <w:rPr>
          <w:b/>
          <w:sz w:val="24"/>
          <w:szCs w:val="24"/>
        </w:rPr>
        <w:t xml:space="preserve"> progress indicators without clear timelines and defined actions are not enough.</w:t>
      </w:r>
    </w:p>
    <w:p w:rsidR="001E3906" w:rsidRPr="00D23D1F" w:rsidRDefault="001E3906">
      <w:pPr>
        <w:rPr>
          <w:sz w:val="24"/>
          <w:szCs w:val="24"/>
        </w:rPr>
      </w:pPr>
      <w:r w:rsidRPr="00D23D1F">
        <w:rPr>
          <w:sz w:val="24"/>
          <w:szCs w:val="24"/>
        </w:rPr>
        <w:t>We are urging the Committee to recommend that the state amends its laws to allow for the provision of safe and legal abortions, and to create a Sexual and Reproductive Health and Rights Law to protect its citizens.</w:t>
      </w:r>
      <w:r w:rsidR="00931BFD">
        <w:rPr>
          <w:sz w:val="24"/>
          <w:szCs w:val="24"/>
        </w:rPr>
        <w:t xml:space="preserve"> </w:t>
      </w:r>
    </w:p>
    <w:p w:rsidR="001E3906" w:rsidRDefault="001E3906">
      <w:pPr>
        <w:rPr>
          <w:sz w:val="24"/>
          <w:szCs w:val="24"/>
        </w:rPr>
      </w:pPr>
    </w:p>
    <w:p w:rsidR="005B4D5C" w:rsidRPr="00CF6D5B" w:rsidRDefault="001E3906">
      <w:pPr>
        <w:rPr>
          <w:i/>
          <w:sz w:val="24"/>
          <w:szCs w:val="24"/>
          <w:u w:val="single"/>
        </w:rPr>
      </w:pPr>
      <w:r w:rsidRPr="00CF6D5B">
        <w:rPr>
          <w:i/>
          <w:sz w:val="24"/>
          <w:szCs w:val="24"/>
          <w:u w:val="single"/>
        </w:rPr>
        <w:t>HIV/AIDS</w:t>
      </w:r>
    </w:p>
    <w:p w:rsidR="0000125B" w:rsidRPr="00D23D1F" w:rsidRDefault="001E3906">
      <w:pPr>
        <w:rPr>
          <w:sz w:val="24"/>
          <w:szCs w:val="24"/>
        </w:rPr>
      </w:pPr>
      <w:r w:rsidRPr="00D23D1F">
        <w:rPr>
          <w:sz w:val="24"/>
          <w:szCs w:val="24"/>
        </w:rPr>
        <w:t>D</w:t>
      </w:r>
      <w:r w:rsidR="00617739" w:rsidRPr="00D23D1F">
        <w:rPr>
          <w:sz w:val="24"/>
          <w:szCs w:val="24"/>
        </w:rPr>
        <w:t>iscrimination against persons living with HIV remains an area of concern in Jamaica.</w:t>
      </w:r>
      <w:r w:rsidR="000557F1" w:rsidRPr="00D23D1F">
        <w:rPr>
          <w:sz w:val="24"/>
          <w:szCs w:val="24"/>
        </w:rPr>
        <w:t xml:space="preserve"> </w:t>
      </w:r>
      <w:r w:rsidR="0000125B" w:rsidRPr="00D23D1F">
        <w:rPr>
          <w:sz w:val="24"/>
          <w:szCs w:val="24"/>
        </w:rPr>
        <w:t>Persons continue to be fearful of their health status being disclosed</w:t>
      </w:r>
      <w:r w:rsidR="00CB50E7">
        <w:rPr>
          <w:sz w:val="24"/>
          <w:szCs w:val="24"/>
        </w:rPr>
        <w:t xml:space="preserve"> through breaches of confidentiality </w:t>
      </w:r>
      <w:r w:rsidR="0000125B" w:rsidRPr="00D23D1F">
        <w:rPr>
          <w:sz w:val="24"/>
          <w:szCs w:val="24"/>
        </w:rPr>
        <w:t xml:space="preserve">by healthcare workers </w:t>
      </w:r>
      <w:r w:rsidR="00CB50E7">
        <w:rPr>
          <w:sz w:val="24"/>
          <w:szCs w:val="24"/>
        </w:rPr>
        <w:t>and the discrimination from</w:t>
      </w:r>
      <w:r w:rsidR="0000125B" w:rsidRPr="00D23D1F">
        <w:rPr>
          <w:sz w:val="24"/>
          <w:szCs w:val="24"/>
        </w:rPr>
        <w:t xml:space="preserve"> their families, communities and places of employment that stem from this disclosure. </w:t>
      </w:r>
    </w:p>
    <w:p w:rsidR="0000125B" w:rsidRPr="00D23D1F" w:rsidRDefault="001D58D6" w:rsidP="006177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must be emphasised that </w:t>
      </w:r>
      <w:r w:rsidR="00617739" w:rsidRPr="00D23D1F">
        <w:rPr>
          <w:b/>
          <w:sz w:val="24"/>
          <w:szCs w:val="24"/>
        </w:rPr>
        <w:t xml:space="preserve">Protection begins with a </w:t>
      </w:r>
      <w:r w:rsidR="00617739" w:rsidRPr="00CB50E7">
        <w:rPr>
          <w:b/>
          <w:i/>
          <w:sz w:val="24"/>
          <w:szCs w:val="24"/>
        </w:rPr>
        <w:t>robust</w:t>
      </w:r>
      <w:r w:rsidR="00617739" w:rsidRPr="00D23D1F">
        <w:rPr>
          <w:b/>
          <w:sz w:val="24"/>
          <w:szCs w:val="24"/>
        </w:rPr>
        <w:t xml:space="preserve"> legislative fra</w:t>
      </w:r>
      <w:r w:rsidR="00CB50E7">
        <w:rPr>
          <w:b/>
          <w:sz w:val="24"/>
          <w:szCs w:val="24"/>
        </w:rPr>
        <w:t>mework for anti-discrimination…</w:t>
      </w:r>
      <w:r w:rsidR="00617739" w:rsidRPr="00D23D1F">
        <w:rPr>
          <w:b/>
          <w:sz w:val="24"/>
          <w:szCs w:val="24"/>
        </w:rPr>
        <w:t xml:space="preserve">which Jamaica lacks. </w:t>
      </w:r>
    </w:p>
    <w:p w:rsidR="00617739" w:rsidRDefault="00617739" w:rsidP="00617739">
      <w:pPr>
        <w:rPr>
          <w:sz w:val="24"/>
          <w:szCs w:val="24"/>
        </w:rPr>
      </w:pPr>
      <w:r w:rsidRPr="00D23D1F">
        <w:rPr>
          <w:sz w:val="24"/>
          <w:szCs w:val="24"/>
        </w:rPr>
        <w:lastRenderedPageBreak/>
        <w:t>The</w:t>
      </w:r>
      <w:r w:rsidR="000557F1" w:rsidRPr="00D23D1F">
        <w:rPr>
          <w:sz w:val="24"/>
          <w:szCs w:val="24"/>
        </w:rPr>
        <w:t xml:space="preserve"> </w:t>
      </w:r>
      <w:r w:rsidR="0000125B" w:rsidRPr="00D23D1F">
        <w:rPr>
          <w:sz w:val="24"/>
          <w:szCs w:val="24"/>
        </w:rPr>
        <w:t>Jamaican C</w:t>
      </w:r>
      <w:r w:rsidRPr="00D23D1F">
        <w:rPr>
          <w:sz w:val="24"/>
          <w:szCs w:val="24"/>
        </w:rPr>
        <w:t xml:space="preserve">onstitution excludes “health status” from its anti-discrimination provisions, and Jamaica has </w:t>
      </w:r>
      <w:r w:rsidRPr="00AB2A4B">
        <w:rPr>
          <w:i/>
          <w:sz w:val="24"/>
          <w:szCs w:val="24"/>
        </w:rPr>
        <w:t>no comprehensive</w:t>
      </w:r>
      <w:r w:rsidR="000557F1" w:rsidRPr="00AB2A4B">
        <w:rPr>
          <w:i/>
          <w:sz w:val="24"/>
          <w:szCs w:val="24"/>
        </w:rPr>
        <w:t xml:space="preserve"> </w:t>
      </w:r>
      <w:r w:rsidRPr="00AB2A4B">
        <w:rPr>
          <w:i/>
          <w:sz w:val="24"/>
          <w:szCs w:val="24"/>
        </w:rPr>
        <w:t>ant</w:t>
      </w:r>
      <w:r w:rsidR="0000125B" w:rsidRPr="00AB2A4B">
        <w:rPr>
          <w:i/>
          <w:sz w:val="24"/>
          <w:szCs w:val="24"/>
        </w:rPr>
        <w:t>i-discrimination legislation</w:t>
      </w:r>
      <w:r w:rsidR="0000125B" w:rsidRPr="00D23D1F">
        <w:rPr>
          <w:sz w:val="24"/>
          <w:szCs w:val="24"/>
        </w:rPr>
        <w:t xml:space="preserve">. As </w:t>
      </w:r>
      <w:r w:rsidRPr="00D23D1F">
        <w:rPr>
          <w:sz w:val="24"/>
          <w:szCs w:val="24"/>
        </w:rPr>
        <w:t xml:space="preserve">such, </w:t>
      </w:r>
      <w:r w:rsidR="00AB2A4B">
        <w:rPr>
          <w:sz w:val="24"/>
          <w:szCs w:val="24"/>
        </w:rPr>
        <w:t xml:space="preserve">persons living with HIV or </w:t>
      </w:r>
      <w:r w:rsidRPr="00D23D1F">
        <w:rPr>
          <w:sz w:val="24"/>
          <w:szCs w:val="24"/>
        </w:rPr>
        <w:t>AIDS lack any formidable legal recourse for</w:t>
      </w:r>
      <w:r w:rsidR="000557F1" w:rsidRPr="00D23D1F">
        <w:rPr>
          <w:sz w:val="24"/>
          <w:szCs w:val="24"/>
        </w:rPr>
        <w:t xml:space="preserve"> </w:t>
      </w:r>
      <w:r w:rsidR="001078C1">
        <w:rPr>
          <w:sz w:val="24"/>
          <w:szCs w:val="24"/>
        </w:rPr>
        <w:t>discrimination.</w:t>
      </w:r>
    </w:p>
    <w:p w:rsidR="009D26FB" w:rsidRPr="00D23D1F" w:rsidRDefault="009D26FB" w:rsidP="00617739">
      <w:pPr>
        <w:rPr>
          <w:sz w:val="24"/>
          <w:szCs w:val="24"/>
        </w:rPr>
      </w:pPr>
      <w:r>
        <w:rPr>
          <w:sz w:val="24"/>
          <w:szCs w:val="24"/>
        </w:rPr>
        <w:t>Both the</w:t>
      </w:r>
      <w:r w:rsidRPr="009D26FB">
        <w:rPr>
          <w:sz w:val="24"/>
          <w:szCs w:val="24"/>
        </w:rPr>
        <w:t xml:space="preserve"> National HIV/AID Workplace Policy and the National HIV-Related Discrimination Reporting and Redress System</w:t>
      </w:r>
      <w:r w:rsidRPr="009D26FB">
        <w:t xml:space="preserve"> </w:t>
      </w:r>
      <w:r w:rsidRPr="009D26FB">
        <w:rPr>
          <w:sz w:val="24"/>
          <w:szCs w:val="24"/>
        </w:rPr>
        <w:t>have not been meaningfully implemented and lack any</w:t>
      </w:r>
      <w:r w:rsidR="00564250">
        <w:rPr>
          <w:sz w:val="24"/>
          <w:szCs w:val="24"/>
        </w:rPr>
        <w:t xml:space="preserve"> real accountability structures. </w:t>
      </w:r>
    </w:p>
    <w:p w:rsidR="00AB2A4B" w:rsidRDefault="00AB2A4B" w:rsidP="00617739">
      <w:pPr>
        <w:rPr>
          <w:sz w:val="24"/>
          <w:szCs w:val="24"/>
        </w:rPr>
      </w:pPr>
      <w:r>
        <w:rPr>
          <w:sz w:val="24"/>
          <w:szCs w:val="24"/>
        </w:rPr>
        <w:t>In Addition, The State party continues to use weak, non-committal language to describe the status of the National Occupational Health and Safety Legislation.</w:t>
      </w:r>
    </w:p>
    <w:p w:rsidR="001078C1" w:rsidRDefault="00AB2A4B" w:rsidP="001078C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Accordingly… </w:t>
      </w:r>
      <w:r w:rsidR="00C07DAB" w:rsidRPr="00AB2A4B">
        <w:rPr>
          <w:b/>
          <w:sz w:val="24"/>
          <w:szCs w:val="24"/>
        </w:rPr>
        <w:t>We urge</w:t>
      </w:r>
      <w:r w:rsidR="00C07DAB" w:rsidRPr="00D23D1F">
        <w:rPr>
          <w:sz w:val="24"/>
          <w:szCs w:val="24"/>
        </w:rPr>
        <w:t xml:space="preserve"> the Committee to ascertain from the </w:t>
      </w:r>
      <w:r>
        <w:rPr>
          <w:sz w:val="24"/>
          <w:szCs w:val="24"/>
        </w:rPr>
        <w:t xml:space="preserve">State party </w:t>
      </w:r>
      <w:r w:rsidR="00C07DAB" w:rsidRPr="00D23D1F">
        <w:rPr>
          <w:sz w:val="24"/>
          <w:szCs w:val="24"/>
        </w:rPr>
        <w:t xml:space="preserve">a clear timeline for the implementation of the </w:t>
      </w:r>
      <w:r w:rsidR="00617739" w:rsidRPr="00D23D1F">
        <w:rPr>
          <w:sz w:val="24"/>
          <w:szCs w:val="24"/>
        </w:rPr>
        <w:t>National Occupational Health and Safety (OSH) legislation</w:t>
      </w:r>
      <w:r w:rsidR="001078C1">
        <w:rPr>
          <w:sz w:val="24"/>
          <w:szCs w:val="24"/>
        </w:rPr>
        <w:t xml:space="preserve"> and to </w:t>
      </w:r>
      <w:r w:rsidR="001078C1" w:rsidRPr="00D23D1F">
        <w:rPr>
          <w:sz w:val="24"/>
          <w:szCs w:val="24"/>
        </w:rPr>
        <w:t xml:space="preserve">establish, in legislation, protection from discrimination based </w:t>
      </w:r>
      <w:r w:rsidR="001078C1">
        <w:rPr>
          <w:sz w:val="24"/>
          <w:szCs w:val="24"/>
        </w:rPr>
        <w:t xml:space="preserve">on health status, including HIV </w:t>
      </w:r>
      <w:r w:rsidR="001078C1" w:rsidRPr="00D23D1F">
        <w:rPr>
          <w:sz w:val="24"/>
          <w:szCs w:val="24"/>
        </w:rPr>
        <w:t>Status, accompanied by a robust enforcement and redress mechanism.</w:t>
      </w:r>
      <w:r w:rsidR="001078C1" w:rsidRPr="001078C1">
        <w:rPr>
          <w:color w:val="FF0000"/>
          <w:sz w:val="24"/>
          <w:szCs w:val="24"/>
        </w:rPr>
        <w:t xml:space="preserve"> </w:t>
      </w:r>
    </w:p>
    <w:p w:rsidR="00617739" w:rsidRPr="0085090E" w:rsidRDefault="000557F1" w:rsidP="00617739">
      <w:pPr>
        <w:rPr>
          <w:b/>
          <w:i/>
          <w:sz w:val="24"/>
          <w:szCs w:val="24"/>
        </w:rPr>
      </w:pPr>
      <w:r w:rsidRPr="0085090E">
        <w:rPr>
          <w:b/>
          <w:i/>
          <w:sz w:val="24"/>
          <w:szCs w:val="24"/>
        </w:rPr>
        <w:t xml:space="preserve">On the issue of </w:t>
      </w:r>
      <w:r w:rsidR="00C07D17">
        <w:rPr>
          <w:b/>
          <w:i/>
          <w:sz w:val="24"/>
          <w:szCs w:val="24"/>
        </w:rPr>
        <w:t xml:space="preserve">Gender Based Violence and </w:t>
      </w:r>
      <w:r w:rsidRPr="0085090E">
        <w:rPr>
          <w:b/>
          <w:i/>
          <w:sz w:val="24"/>
          <w:szCs w:val="24"/>
        </w:rPr>
        <w:t>Women in Shelters</w:t>
      </w:r>
    </w:p>
    <w:p w:rsidR="001D58D6" w:rsidRDefault="001078C1" w:rsidP="00617739">
      <w:pPr>
        <w:rPr>
          <w:sz w:val="24"/>
          <w:szCs w:val="24"/>
        </w:rPr>
      </w:pPr>
      <w:r>
        <w:rPr>
          <w:sz w:val="24"/>
          <w:szCs w:val="24"/>
        </w:rPr>
        <w:t xml:space="preserve">Jamaica </w:t>
      </w:r>
      <w:r w:rsidR="000557F1" w:rsidRPr="00D23D1F">
        <w:rPr>
          <w:sz w:val="24"/>
          <w:szCs w:val="24"/>
        </w:rPr>
        <w:t>has</w:t>
      </w:r>
      <w:r w:rsidR="00D33396" w:rsidRPr="00D23D1F">
        <w:rPr>
          <w:sz w:val="24"/>
          <w:szCs w:val="24"/>
        </w:rPr>
        <w:t xml:space="preserve"> indicated </w:t>
      </w:r>
      <w:r w:rsidR="000557F1" w:rsidRPr="00D23D1F">
        <w:rPr>
          <w:sz w:val="24"/>
          <w:szCs w:val="24"/>
        </w:rPr>
        <w:t>their support for initiatives funded and run by NGO’s w</w:t>
      </w:r>
      <w:r w:rsidR="00723B60" w:rsidRPr="00D23D1F">
        <w:rPr>
          <w:sz w:val="24"/>
          <w:szCs w:val="24"/>
        </w:rPr>
        <w:t>hich provide shelter for victim</w:t>
      </w:r>
      <w:r w:rsidR="000557F1" w:rsidRPr="00D23D1F">
        <w:rPr>
          <w:sz w:val="24"/>
          <w:szCs w:val="24"/>
        </w:rPr>
        <w:t>s</w:t>
      </w:r>
      <w:r w:rsidR="00723B60" w:rsidRPr="00D23D1F">
        <w:rPr>
          <w:sz w:val="24"/>
          <w:szCs w:val="24"/>
        </w:rPr>
        <w:t xml:space="preserve"> </w:t>
      </w:r>
      <w:r w:rsidR="001D58D6">
        <w:rPr>
          <w:sz w:val="24"/>
          <w:szCs w:val="24"/>
        </w:rPr>
        <w:t>of GBV</w:t>
      </w:r>
      <w:r w:rsidR="00564250">
        <w:rPr>
          <w:sz w:val="24"/>
          <w:szCs w:val="24"/>
        </w:rPr>
        <w:t>…the state</w:t>
      </w:r>
      <w:r w:rsidR="001D58D6">
        <w:rPr>
          <w:sz w:val="24"/>
          <w:szCs w:val="24"/>
        </w:rPr>
        <w:t xml:space="preserve"> and </w:t>
      </w:r>
      <w:r w:rsidR="0085090E">
        <w:rPr>
          <w:sz w:val="24"/>
          <w:szCs w:val="24"/>
        </w:rPr>
        <w:t>has</w:t>
      </w:r>
      <w:r w:rsidR="000557F1" w:rsidRPr="00D23D1F">
        <w:rPr>
          <w:sz w:val="24"/>
          <w:szCs w:val="24"/>
        </w:rPr>
        <w:t xml:space="preserve"> indicated a </w:t>
      </w:r>
      <w:r w:rsidR="00723B60" w:rsidRPr="00D23D1F">
        <w:rPr>
          <w:sz w:val="24"/>
          <w:szCs w:val="24"/>
        </w:rPr>
        <w:t>commitment to estab</w:t>
      </w:r>
      <w:r w:rsidR="00D33396" w:rsidRPr="00D23D1F">
        <w:rPr>
          <w:sz w:val="24"/>
          <w:szCs w:val="24"/>
        </w:rPr>
        <w:t>lish regional emergency centres</w:t>
      </w:r>
      <w:r w:rsidR="00723B60" w:rsidRPr="00D23D1F">
        <w:rPr>
          <w:sz w:val="24"/>
          <w:szCs w:val="24"/>
        </w:rPr>
        <w:t xml:space="preserve">. </w:t>
      </w:r>
    </w:p>
    <w:p w:rsidR="000557F1" w:rsidRPr="00D23D1F" w:rsidRDefault="00723B60" w:rsidP="00617739">
      <w:pPr>
        <w:rPr>
          <w:sz w:val="24"/>
          <w:szCs w:val="24"/>
        </w:rPr>
      </w:pPr>
      <w:r w:rsidRPr="00D23D1F">
        <w:rPr>
          <w:sz w:val="24"/>
          <w:szCs w:val="24"/>
        </w:rPr>
        <w:t>While we laud t</w:t>
      </w:r>
      <w:r w:rsidR="00D33396" w:rsidRPr="00D23D1F">
        <w:rPr>
          <w:sz w:val="24"/>
          <w:szCs w:val="24"/>
        </w:rPr>
        <w:t>hese commitments</w:t>
      </w:r>
      <w:r w:rsidR="0085090E">
        <w:rPr>
          <w:sz w:val="24"/>
          <w:szCs w:val="24"/>
        </w:rPr>
        <w:t xml:space="preserve">, </w:t>
      </w:r>
      <w:r w:rsidR="00D33396" w:rsidRPr="00D23D1F">
        <w:rPr>
          <w:sz w:val="24"/>
          <w:szCs w:val="24"/>
        </w:rPr>
        <w:t>we remain uncon</w:t>
      </w:r>
      <w:r w:rsidRPr="00D23D1F">
        <w:rPr>
          <w:sz w:val="24"/>
          <w:szCs w:val="24"/>
        </w:rPr>
        <w:t>vinced that without a</w:t>
      </w:r>
      <w:r w:rsidR="001078C1">
        <w:rPr>
          <w:sz w:val="24"/>
          <w:szCs w:val="24"/>
        </w:rPr>
        <w:t xml:space="preserve"> robust monitoring framework</w:t>
      </w:r>
      <w:r w:rsidRPr="00D23D1F">
        <w:rPr>
          <w:sz w:val="24"/>
          <w:szCs w:val="24"/>
        </w:rPr>
        <w:t xml:space="preserve"> that t</w:t>
      </w:r>
      <w:r w:rsidR="00D33396" w:rsidRPr="00D23D1F">
        <w:rPr>
          <w:sz w:val="24"/>
          <w:szCs w:val="24"/>
        </w:rPr>
        <w:t>h</w:t>
      </w:r>
      <w:r w:rsidRPr="00D23D1F">
        <w:rPr>
          <w:sz w:val="24"/>
          <w:szCs w:val="24"/>
        </w:rPr>
        <w:t>ese commitments will be anything more than unfulfilled promises.</w:t>
      </w:r>
    </w:p>
    <w:p w:rsidR="00723B60" w:rsidRPr="00D23D1F" w:rsidRDefault="00723B60" w:rsidP="00617739">
      <w:pPr>
        <w:rPr>
          <w:sz w:val="24"/>
          <w:szCs w:val="24"/>
        </w:rPr>
      </w:pPr>
      <w:r w:rsidRPr="00D23D1F">
        <w:rPr>
          <w:sz w:val="24"/>
          <w:szCs w:val="24"/>
        </w:rPr>
        <w:t xml:space="preserve">We urge the </w:t>
      </w:r>
      <w:r w:rsidR="001078C1">
        <w:rPr>
          <w:sz w:val="24"/>
          <w:szCs w:val="24"/>
        </w:rPr>
        <w:t>C</w:t>
      </w:r>
      <w:r w:rsidRPr="00D23D1F">
        <w:rPr>
          <w:sz w:val="24"/>
          <w:szCs w:val="24"/>
        </w:rPr>
        <w:t>ommittee to request that the government</w:t>
      </w:r>
      <w:r w:rsidR="00F04AAB" w:rsidRPr="00D23D1F">
        <w:rPr>
          <w:sz w:val="24"/>
          <w:szCs w:val="24"/>
        </w:rPr>
        <w:t xml:space="preserve"> of Jamaica</w:t>
      </w:r>
      <w:r w:rsidRPr="00D23D1F">
        <w:rPr>
          <w:sz w:val="24"/>
          <w:szCs w:val="24"/>
        </w:rPr>
        <w:t xml:space="preserve"> provide language on the develop</w:t>
      </w:r>
      <w:r w:rsidR="00D33396" w:rsidRPr="00D23D1F">
        <w:rPr>
          <w:sz w:val="24"/>
          <w:szCs w:val="24"/>
        </w:rPr>
        <w:t xml:space="preserve">ment </w:t>
      </w:r>
      <w:r w:rsidRPr="00D23D1F">
        <w:rPr>
          <w:sz w:val="24"/>
          <w:szCs w:val="24"/>
        </w:rPr>
        <w:t>of shelters</w:t>
      </w:r>
      <w:r w:rsidR="00F04AAB" w:rsidRPr="00D23D1F">
        <w:rPr>
          <w:sz w:val="24"/>
          <w:szCs w:val="24"/>
        </w:rPr>
        <w:t xml:space="preserve"> for women</w:t>
      </w:r>
      <w:r w:rsidR="001D58D6">
        <w:rPr>
          <w:sz w:val="24"/>
          <w:szCs w:val="24"/>
        </w:rPr>
        <w:t xml:space="preserve"> exposed to Gender based violence</w:t>
      </w:r>
      <w:r w:rsidRPr="00D23D1F">
        <w:rPr>
          <w:sz w:val="24"/>
          <w:szCs w:val="24"/>
        </w:rPr>
        <w:t xml:space="preserve"> that we can hold them accountable to for the next </w:t>
      </w:r>
      <w:r w:rsidR="001078C1">
        <w:rPr>
          <w:sz w:val="24"/>
          <w:szCs w:val="24"/>
        </w:rPr>
        <w:t xml:space="preserve">review </w:t>
      </w:r>
      <w:r w:rsidRPr="00D23D1F">
        <w:rPr>
          <w:sz w:val="24"/>
          <w:szCs w:val="24"/>
        </w:rPr>
        <w:t>cycle.</w:t>
      </w:r>
    </w:p>
    <w:sectPr w:rsidR="00723B60" w:rsidRPr="00D2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9"/>
    <w:rsid w:val="0000125B"/>
    <w:rsid w:val="000557F1"/>
    <w:rsid w:val="001078C1"/>
    <w:rsid w:val="00153566"/>
    <w:rsid w:val="001D58D6"/>
    <w:rsid w:val="001E3906"/>
    <w:rsid w:val="002667B3"/>
    <w:rsid w:val="00564250"/>
    <w:rsid w:val="005B4D5C"/>
    <w:rsid w:val="005E5843"/>
    <w:rsid w:val="005E7D0D"/>
    <w:rsid w:val="00617739"/>
    <w:rsid w:val="00653A98"/>
    <w:rsid w:val="00723B60"/>
    <w:rsid w:val="007364E8"/>
    <w:rsid w:val="0085090E"/>
    <w:rsid w:val="00931BFD"/>
    <w:rsid w:val="009D26FB"/>
    <w:rsid w:val="009F4817"/>
    <w:rsid w:val="00A60997"/>
    <w:rsid w:val="00AB2A4B"/>
    <w:rsid w:val="00AB36CD"/>
    <w:rsid w:val="00C07D17"/>
    <w:rsid w:val="00C07DAB"/>
    <w:rsid w:val="00C41DE6"/>
    <w:rsid w:val="00C87E37"/>
    <w:rsid w:val="00CB50E7"/>
    <w:rsid w:val="00CB615E"/>
    <w:rsid w:val="00CF6D5B"/>
    <w:rsid w:val="00D23D1F"/>
    <w:rsid w:val="00D33396"/>
    <w:rsid w:val="00F04AAB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Long</dc:creator>
  <cp:keywords/>
  <dc:description/>
  <cp:lastModifiedBy>Andrea M.</cp:lastModifiedBy>
  <cp:revision>2</cp:revision>
  <dcterms:created xsi:type="dcterms:W3CDTF">2016-10-17T09:33:00Z</dcterms:created>
  <dcterms:modified xsi:type="dcterms:W3CDTF">2016-10-17T09:33:00Z</dcterms:modified>
</cp:coreProperties>
</file>