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63863" w14:textId="77777777" w:rsidR="00FE1332" w:rsidRDefault="00B54A1C">
      <w:pPr>
        <w:spacing w:after="120"/>
        <w:jc w:val="center"/>
        <w:rPr>
          <w:b/>
          <w:u w:val="single"/>
        </w:rPr>
      </w:pPr>
      <w:r>
        <w:rPr>
          <w:noProof/>
          <w:lang w:val="en-US" w:eastAsia="en-US"/>
        </w:rPr>
        <w:drawing>
          <wp:anchor distT="0" distB="0" distL="114300" distR="114300" simplePos="0" relativeHeight="251658752" behindDoc="0" locked="0" layoutInCell="1" allowOverlap="1" wp14:anchorId="11847CE1" wp14:editId="22B78FCB">
            <wp:simplePos x="0" y="0"/>
            <wp:positionH relativeFrom="margin">
              <wp:align>right</wp:align>
            </wp:positionH>
            <wp:positionV relativeFrom="margin">
              <wp:align>top</wp:align>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770" cy="15957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F7A0" w14:textId="289FAAC5" w:rsidR="00647863" w:rsidRPr="004F541B" w:rsidRDefault="00DF26B7" w:rsidP="00647863">
      <w:pPr>
        <w:spacing w:after="120"/>
        <w:rPr>
          <w:b/>
          <w:sz w:val="30"/>
          <w:szCs w:val="30"/>
        </w:rPr>
      </w:pPr>
      <w:r w:rsidRPr="004F541B">
        <w:rPr>
          <w:b/>
          <w:sz w:val="30"/>
          <w:szCs w:val="30"/>
        </w:rPr>
        <w:t xml:space="preserve">BRIEFING </w:t>
      </w:r>
      <w:r w:rsidR="00390791" w:rsidRPr="004F541B">
        <w:rPr>
          <w:b/>
          <w:sz w:val="30"/>
          <w:szCs w:val="30"/>
        </w:rPr>
        <w:t xml:space="preserve">ON </w:t>
      </w:r>
      <w:r w:rsidR="004338BF">
        <w:rPr>
          <w:b/>
          <w:sz w:val="30"/>
          <w:szCs w:val="30"/>
          <w:u w:val="single"/>
        </w:rPr>
        <w:t>BURKINA FASO</w:t>
      </w:r>
      <w:r w:rsidR="00390791" w:rsidRPr="004F541B">
        <w:rPr>
          <w:b/>
          <w:sz w:val="30"/>
          <w:szCs w:val="30"/>
        </w:rPr>
        <w:t xml:space="preserve"> </w:t>
      </w:r>
      <w:r w:rsidRPr="004F541B">
        <w:rPr>
          <w:b/>
          <w:sz w:val="30"/>
          <w:szCs w:val="30"/>
        </w:rPr>
        <w:t xml:space="preserve">FOR THE </w:t>
      </w:r>
      <w:r w:rsidR="00647863" w:rsidRPr="004F541B">
        <w:rPr>
          <w:b/>
          <w:sz w:val="30"/>
          <w:szCs w:val="30"/>
        </w:rPr>
        <w:t>HUMAN RIGHTS COMMITTEE</w:t>
      </w:r>
      <w:r w:rsidR="00A71BE5">
        <w:rPr>
          <w:b/>
          <w:sz w:val="30"/>
          <w:szCs w:val="30"/>
        </w:rPr>
        <w:t>, COUNTRY REPORT TASK FORCE, 115</w:t>
      </w:r>
      <w:r w:rsidR="004F541B">
        <w:rPr>
          <w:b/>
          <w:sz w:val="30"/>
          <w:szCs w:val="30"/>
        </w:rPr>
        <w:t>th</w:t>
      </w:r>
      <w:r w:rsidR="00647863" w:rsidRPr="004F541B">
        <w:rPr>
          <w:b/>
          <w:sz w:val="30"/>
          <w:szCs w:val="30"/>
        </w:rPr>
        <w:t xml:space="preserve"> session (</w:t>
      </w:r>
      <w:r w:rsidR="00C83947">
        <w:rPr>
          <w:b/>
          <w:sz w:val="30"/>
          <w:szCs w:val="30"/>
          <w:u w:val="single"/>
        </w:rPr>
        <w:t>Oct/Nov</w:t>
      </w:r>
      <w:r w:rsidR="00647863" w:rsidRPr="004F541B">
        <w:rPr>
          <w:b/>
          <w:sz w:val="30"/>
          <w:szCs w:val="30"/>
          <w:u w:val="single"/>
        </w:rPr>
        <w:t xml:space="preserve"> 2015</w:t>
      </w:r>
      <w:r w:rsidR="00647863" w:rsidRPr="004F541B">
        <w:rPr>
          <w:b/>
          <w:sz w:val="30"/>
          <w:szCs w:val="30"/>
        </w:rPr>
        <w:t>)</w:t>
      </w:r>
    </w:p>
    <w:p w14:paraId="58915771" w14:textId="77777777" w:rsidR="00DF26B7" w:rsidRPr="00647863" w:rsidRDefault="00DF26B7" w:rsidP="00647863">
      <w:pPr>
        <w:spacing w:after="120"/>
        <w:rPr>
          <w:b/>
          <w:sz w:val="28"/>
          <w:szCs w:val="28"/>
        </w:rPr>
      </w:pPr>
      <w:r w:rsidRPr="00FE1332">
        <w:rPr>
          <w:i/>
        </w:rPr>
        <w:t xml:space="preserve">From </w:t>
      </w:r>
      <w:r w:rsidR="00647863">
        <w:rPr>
          <w:i/>
        </w:rPr>
        <w:t>Dr Sharon Owen, Research and Information Coordinator</w:t>
      </w:r>
      <w:r w:rsidRPr="00FE1332">
        <w:rPr>
          <w:i/>
        </w:rPr>
        <w:t>, Global Initiative</w:t>
      </w:r>
      <w:r w:rsidR="00647863">
        <w:rPr>
          <w:i/>
        </w:rPr>
        <w:t xml:space="preserve">, </w:t>
      </w:r>
      <w:hyperlink r:id="rId12" w:history="1">
        <w:r w:rsidR="00647863" w:rsidRPr="006E5617">
          <w:rPr>
            <w:rStyle w:val="Hyperlink"/>
            <w:i/>
          </w:rPr>
          <w:t>sharon@endcorporalpunishment.org</w:t>
        </w:r>
      </w:hyperlink>
      <w:r w:rsidR="00647863">
        <w:rPr>
          <w:i/>
        </w:rPr>
        <w:t xml:space="preserve"> </w:t>
      </w:r>
    </w:p>
    <w:p w14:paraId="5AD46B3C" w14:textId="77777777" w:rsidR="003C6F4D" w:rsidRDefault="00B54A1C" w:rsidP="005142F8">
      <w:pPr>
        <w:spacing w:after="120"/>
        <w:jc w:val="center"/>
        <w:rPr>
          <w:b/>
          <w:u w:val="single"/>
        </w:rPr>
      </w:pPr>
      <w:r>
        <w:rPr>
          <w:noProof/>
          <w:lang w:val="en-US" w:eastAsia="en-US"/>
        </w:rPr>
        <mc:AlternateContent>
          <mc:Choice Requires="wps">
            <w:drawing>
              <wp:anchor distT="0" distB="0" distL="114300" distR="114300" simplePos="0" relativeHeight="251657728" behindDoc="0" locked="0" layoutInCell="1" allowOverlap="1" wp14:anchorId="7714203B" wp14:editId="5A256E32">
                <wp:simplePos x="0" y="0"/>
                <wp:positionH relativeFrom="column">
                  <wp:align>center</wp:align>
                </wp:positionH>
                <wp:positionV relativeFrom="paragraph">
                  <wp:posOffset>295275</wp:posOffset>
                </wp:positionV>
                <wp:extent cx="6209665" cy="3611245"/>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611245"/>
                        </a:xfrm>
                        <a:prstGeom prst="rect">
                          <a:avLst/>
                        </a:prstGeom>
                        <a:solidFill>
                          <a:srgbClr val="FFFFFF"/>
                        </a:solidFill>
                        <a:ln w="9525">
                          <a:solidFill>
                            <a:srgbClr val="000000"/>
                          </a:solidFill>
                          <a:miter lim="800000"/>
                          <a:headEnd/>
                          <a:tailEnd/>
                        </a:ln>
                      </wps:spPr>
                      <wps:txbx>
                        <w:txbxContent>
                          <w:p w14:paraId="12C13A8E" w14:textId="774DE95A" w:rsidR="002C22F8" w:rsidRPr="00DB1A94" w:rsidRDefault="002C22F8" w:rsidP="00647863">
                            <w:pPr>
                              <w:spacing w:after="120"/>
                              <w:rPr>
                                <w:b/>
                                <w:sz w:val="28"/>
                                <w:szCs w:val="28"/>
                              </w:rPr>
                            </w:pPr>
                            <w:r w:rsidRPr="00DB1A94">
                              <w:rPr>
                                <w:b/>
                                <w:sz w:val="28"/>
                                <w:szCs w:val="28"/>
                              </w:rPr>
                              <w:t>This briefing describes the legality of corporal punishment of children in</w:t>
                            </w:r>
                            <w:r w:rsidR="00B85DE8">
                              <w:rPr>
                                <w:b/>
                                <w:sz w:val="28"/>
                                <w:szCs w:val="28"/>
                              </w:rPr>
                              <w:t xml:space="preserve"> </w:t>
                            </w:r>
                            <w:r w:rsidR="004338BF">
                              <w:rPr>
                                <w:b/>
                                <w:sz w:val="28"/>
                                <w:szCs w:val="28"/>
                              </w:rPr>
                              <w:t>Burkina Faso</w:t>
                            </w:r>
                            <w:r w:rsidRPr="00DB1A94">
                              <w:rPr>
                                <w:b/>
                                <w:sz w:val="28"/>
                                <w:szCs w:val="28"/>
                              </w:rPr>
                              <w:t xml:space="preserve">. In light of the obligation under international human rights law to prohibit all corporal punishment of children, </w:t>
                            </w:r>
                            <w:r w:rsidR="00B85DE8">
                              <w:rPr>
                                <w:b/>
                                <w:sz w:val="28"/>
                                <w:szCs w:val="28"/>
                              </w:rPr>
                              <w:t xml:space="preserve">and </w:t>
                            </w:r>
                            <w:r w:rsidRPr="00DB1A94">
                              <w:rPr>
                                <w:b/>
                                <w:sz w:val="28"/>
                                <w:szCs w:val="28"/>
                              </w:rPr>
                              <w:t xml:space="preserve">the </w:t>
                            </w:r>
                            <w:r w:rsidR="004912A4">
                              <w:rPr>
                                <w:b/>
                                <w:sz w:val="28"/>
                                <w:szCs w:val="28"/>
                              </w:rPr>
                              <w:t>recommendations</w:t>
                            </w:r>
                            <w:r w:rsidR="00B85DE8">
                              <w:rPr>
                                <w:b/>
                                <w:sz w:val="28"/>
                                <w:szCs w:val="28"/>
                              </w:rPr>
                              <w:t xml:space="preserve"> to </w:t>
                            </w:r>
                            <w:r w:rsidR="004338BF">
                              <w:rPr>
                                <w:b/>
                                <w:sz w:val="28"/>
                                <w:szCs w:val="28"/>
                              </w:rPr>
                              <w:t>Burkina Faso</w:t>
                            </w:r>
                            <w:r w:rsidR="00B85DE8">
                              <w:rPr>
                                <w:b/>
                                <w:sz w:val="28"/>
                                <w:szCs w:val="28"/>
                              </w:rPr>
                              <w:t xml:space="preserve"> by</w:t>
                            </w:r>
                            <w:r w:rsidR="004912A4">
                              <w:rPr>
                                <w:b/>
                                <w:sz w:val="28"/>
                                <w:szCs w:val="28"/>
                              </w:rPr>
                              <w:t xml:space="preserve"> the Committee</w:t>
                            </w:r>
                            <w:r w:rsidR="00B85DE8">
                              <w:rPr>
                                <w:b/>
                                <w:sz w:val="28"/>
                                <w:szCs w:val="28"/>
                              </w:rPr>
                              <w:t xml:space="preserve"> on the Rights of the Child, </w:t>
                            </w:r>
                            <w:r w:rsidR="008C3320">
                              <w:rPr>
                                <w:b/>
                                <w:sz w:val="28"/>
                                <w:szCs w:val="28"/>
                              </w:rPr>
                              <w:t xml:space="preserve">the Committee Against Torture, </w:t>
                            </w:r>
                            <w:r w:rsidR="00B85DE8">
                              <w:rPr>
                                <w:b/>
                                <w:sz w:val="28"/>
                                <w:szCs w:val="28"/>
                              </w:rPr>
                              <w:t xml:space="preserve">the </w:t>
                            </w:r>
                            <w:r w:rsidR="004338BF">
                              <w:rPr>
                                <w:b/>
                                <w:sz w:val="28"/>
                                <w:szCs w:val="28"/>
                              </w:rPr>
                              <w:t>African Committee of Experts on the Rights of the Child</w:t>
                            </w:r>
                            <w:r w:rsidR="00B85DE8">
                              <w:rPr>
                                <w:b/>
                                <w:sz w:val="28"/>
                                <w:szCs w:val="28"/>
                              </w:rPr>
                              <w:t xml:space="preserve"> and during the Universal Periodic Review (accepted by the Government)</w:t>
                            </w:r>
                            <w:r>
                              <w:rPr>
                                <w:b/>
                                <w:sz w:val="28"/>
                                <w:szCs w:val="28"/>
                              </w:rPr>
                              <w:t xml:space="preserve">, </w:t>
                            </w:r>
                            <w:r w:rsidRPr="00DB1A94">
                              <w:rPr>
                                <w:b/>
                                <w:sz w:val="28"/>
                                <w:szCs w:val="28"/>
                              </w:rPr>
                              <w:t xml:space="preserve">we hope the </w:t>
                            </w:r>
                            <w:r>
                              <w:rPr>
                                <w:b/>
                                <w:sz w:val="28"/>
                                <w:szCs w:val="28"/>
                              </w:rPr>
                              <w:t xml:space="preserve">Human Rights Committee </w:t>
                            </w:r>
                            <w:r w:rsidRPr="00DB1A94">
                              <w:rPr>
                                <w:b/>
                                <w:sz w:val="28"/>
                                <w:szCs w:val="28"/>
                              </w:rPr>
                              <w:t>will:</w:t>
                            </w:r>
                          </w:p>
                          <w:p w14:paraId="19F01FCC" w14:textId="4329BD8D" w:rsidR="002C22F8" w:rsidRPr="002D5875" w:rsidRDefault="002C22F8" w:rsidP="00647863">
                            <w:pPr>
                              <w:numPr>
                                <w:ilvl w:val="0"/>
                                <w:numId w:val="1"/>
                              </w:numPr>
                              <w:spacing w:after="120"/>
                              <w:rPr>
                                <w:b/>
                                <w:sz w:val="28"/>
                                <w:szCs w:val="28"/>
                              </w:rPr>
                            </w:pPr>
                            <w:r w:rsidRPr="002D5875">
                              <w:rPr>
                                <w:b/>
                                <w:sz w:val="28"/>
                                <w:szCs w:val="28"/>
                              </w:rPr>
                              <w:t xml:space="preserve">raise the issue of corporal punishment of </w:t>
                            </w:r>
                            <w:r>
                              <w:rPr>
                                <w:b/>
                                <w:sz w:val="28"/>
                                <w:szCs w:val="28"/>
                              </w:rPr>
                              <w:t>children</w:t>
                            </w:r>
                            <w:r w:rsidRPr="002D5875">
                              <w:rPr>
                                <w:b/>
                                <w:sz w:val="28"/>
                                <w:szCs w:val="28"/>
                              </w:rPr>
                              <w:t xml:space="preserve"> in its List of Issues for </w:t>
                            </w:r>
                            <w:r w:rsidR="004338BF">
                              <w:rPr>
                                <w:b/>
                                <w:sz w:val="28"/>
                                <w:szCs w:val="28"/>
                              </w:rPr>
                              <w:t>Burkina Faso</w:t>
                            </w:r>
                            <w:r w:rsidRPr="002D5875">
                              <w:rPr>
                                <w:b/>
                                <w:sz w:val="28"/>
                                <w:szCs w:val="28"/>
                              </w:rPr>
                              <w:t xml:space="preserve">, </w:t>
                            </w:r>
                            <w:r w:rsidR="00C87BE8" w:rsidRPr="005C3BC9">
                              <w:rPr>
                                <w:b/>
                                <w:sz w:val="28"/>
                                <w:szCs w:val="28"/>
                              </w:rPr>
                              <w:t xml:space="preserve">in particular asking </w:t>
                            </w:r>
                            <w:r w:rsidR="00B85DE8" w:rsidRPr="00BD0C3F">
                              <w:rPr>
                                <w:b/>
                                <w:iCs/>
                                <w:sz w:val="26"/>
                                <w:szCs w:val="26"/>
                              </w:rPr>
                              <w:t>w</w:t>
                            </w:r>
                            <w:r w:rsidR="00B85DE8" w:rsidRPr="00BD0C3F">
                              <w:rPr>
                                <w:b/>
                                <w:sz w:val="26"/>
                                <w:szCs w:val="26"/>
                              </w:rPr>
                              <w:t xml:space="preserve">hat steps are being taken to ensure that </w:t>
                            </w:r>
                            <w:r w:rsidR="004338BF">
                              <w:rPr>
                                <w:b/>
                                <w:sz w:val="26"/>
                                <w:szCs w:val="26"/>
                              </w:rPr>
                              <w:t>the draft Child Protection Code includes prohibits all corporal punishment and to expedite its adoption</w:t>
                            </w:r>
                            <w:r w:rsidRPr="002D5875">
                              <w:rPr>
                                <w:b/>
                                <w:sz w:val="28"/>
                                <w:szCs w:val="28"/>
                              </w:rPr>
                              <w:t>, and</w:t>
                            </w:r>
                          </w:p>
                          <w:p w14:paraId="2C009028" w14:textId="681935F1" w:rsidR="002C22F8" w:rsidRPr="00647863" w:rsidRDefault="00E03174" w:rsidP="00647863">
                            <w:pPr>
                              <w:numPr>
                                <w:ilvl w:val="0"/>
                                <w:numId w:val="1"/>
                              </w:numPr>
                              <w:spacing w:after="120"/>
                              <w:rPr>
                                <w:b/>
                                <w:sz w:val="28"/>
                                <w:szCs w:val="28"/>
                              </w:rPr>
                            </w:pPr>
                            <w:r>
                              <w:rPr>
                                <w:b/>
                                <w:sz w:val="28"/>
                                <w:szCs w:val="28"/>
                              </w:rPr>
                              <w:t xml:space="preserve">recommend, in the concluding observations on the </w:t>
                            </w:r>
                            <w:r w:rsidR="00B85DE8">
                              <w:rPr>
                                <w:b/>
                                <w:sz w:val="28"/>
                                <w:szCs w:val="28"/>
                              </w:rPr>
                              <w:t>initial</w:t>
                            </w:r>
                            <w:r>
                              <w:rPr>
                                <w:b/>
                                <w:sz w:val="28"/>
                                <w:szCs w:val="28"/>
                              </w:rPr>
                              <w:t xml:space="preserve"> report, </w:t>
                            </w:r>
                            <w:r w:rsidR="00C87BE8" w:rsidRPr="005C3BC9">
                              <w:rPr>
                                <w:b/>
                                <w:sz w:val="28"/>
                                <w:szCs w:val="28"/>
                              </w:rPr>
                              <w:t>that</w:t>
                            </w:r>
                            <w:r w:rsidR="004338BF">
                              <w:rPr>
                                <w:b/>
                                <w:sz w:val="28"/>
                                <w:szCs w:val="28"/>
                              </w:rPr>
                              <w:t xml:space="preserve"> all efforts are made to ensure prohibition of all corporal punishment, including in the home, and explicit repeal of the “right of correction” are included in the draft Child Protection Code and that this law is enacted as a matter of priority</w:t>
                            </w:r>
                            <w:r w:rsidR="002C22F8">
                              <w:rPr>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0,0l0,21600,21600,21600,21600,0xe">
                <v:stroke joinstyle="miter"/>
                <v:path gradientshapeok="t" o:connecttype="rect"/>
              </v:shapetype>
              <v:shape id="Text_x0020_Box_x0020_2" o:spid="_x0000_s1026" type="#_x0000_t202" style="position:absolute;left:0;text-align:left;margin-left:0;margin-top:23.25pt;width:488.95pt;height:284.35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">
                <v:textbox style="mso-fit-shape-to-text:t">
                  <w:txbxContent>
                    <w:p w14:paraId="12C13A8E" w14:textId="774DE95A" w:rsidR="002C22F8" w:rsidRPr="00DB1A94" w:rsidRDefault="002C22F8" w:rsidP="00647863">
                      <w:pPr>
                        <w:spacing w:after="120"/>
                        <w:rPr>
                          <w:b/>
                          <w:sz w:val="28"/>
                          <w:szCs w:val="28"/>
                        </w:rPr>
                      </w:pPr>
                      <w:r w:rsidRPr="00DB1A94">
                        <w:rPr>
                          <w:b/>
                          <w:sz w:val="28"/>
                          <w:szCs w:val="28"/>
                        </w:rPr>
                        <w:t>This briefing describes the legality of corporal punishment of children in</w:t>
                      </w:r>
                      <w:r w:rsidR="00B85DE8">
                        <w:rPr>
                          <w:b/>
                          <w:sz w:val="28"/>
                          <w:szCs w:val="28"/>
                        </w:rPr>
                        <w:t xml:space="preserve"> </w:t>
                      </w:r>
                      <w:r w:rsidR="004338BF">
                        <w:rPr>
                          <w:b/>
                          <w:sz w:val="28"/>
                          <w:szCs w:val="28"/>
                        </w:rPr>
                        <w:t>Burkina Faso</w:t>
                      </w:r>
                      <w:r w:rsidRPr="00DB1A94">
                        <w:rPr>
                          <w:b/>
                          <w:sz w:val="28"/>
                          <w:szCs w:val="28"/>
                        </w:rPr>
                        <w:t xml:space="preserve">. In light of the obligation under international human rights law to prohibit all corporal punishment of children, </w:t>
                      </w:r>
                      <w:r w:rsidR="00B85DE8">
                        <w:rPr>
                          <w:b/>
                          <w:sz w:val="28"/>
                          <w:szCs w:val="28"/>
                        </w:rPr>
                        <w:t xml:space="preserve">and </w:t>
                      </w:r>
                      <w:r w:rsidRPr="00DB1A94">
                        <w:rPr>
                          <w:b/>
                          <w:sz w:val="28"/>
                          <w:szCs w:val="28"/>
                        </w:rPr>
                        <w:t xml:space="preserve">the </w:t>
                      </w:r>
                      <w:r w:rsidR="004912A4">
                        <w:rPr>
                          <w:b/>
                          <w:sz w:val="28"/>
                          <w:szCs w:val="28"/>
                        </w:rPr>
                        <w:t>recommendations</w:t>
                      </w:r>
                      <w:r w:rsidR="00B85DE8">
                        <w:rPr>
                          <w:b/>
                          <w:sz w:val="28"/>
                          <w:szCs w:val="28"/>
                        </w:rPr>
                        <w:t xml:space="preserve"> to </w:t>
                      </w:r>
                      <w:r w:rsidR="004338BF">
                        <w:rPr>
                          <w:b/>
                          <w:sz w:val="28"/>
                          <w:szCs w:val="28"/>
                        </w:rPr>
                        <w:t>Burkina Faso</w:t>
                      </w:r>
                      <w:r w:rsidR="00B85DE8">
                        <w:rPr>
                          <w:b/>
                          <w:sz w:val="28"/>
                          <w:szCs w:val="28"/>
                        </w:rPr>
                        <w:t xml:space="preserve"> by</w:t>
                      </w:r>
                      <w:r w:rsidR="004912A4">
                        <w:rPr>
                          <w:b/>
                          <w:sz w:val="28"/>
                          <w:szCs w:val="28"/>
                        </w:rPr>
                        <w:t xml:space="preserve"> the Committee</w:t>
                      </w:r>
                      <w:r w:rsidR="00B85DE8">
                        <w:rPr>
                          <w:b/>
                          <w:sz w:val="28"/>
                          <w:szCs w:val="28"/>
                        </w:rPr>
                        <w:t xml:space="preserve"> on the Rights of the Child, </w:t>
                      </w:r>
                      <w:r w:rsidR="008C3320">
                        <w:rPr>
                          <w:b/>
                          <w:sz w:val="28"/>
                          <w:szCs w:val="28"/>
                        </w:rPr>
                        <w:t xml:space="preserve">the Committee Against Torture, </w:t>
                      </w:r>
                      <w:r w:rsidR="00B85DE8">
                        <w:rPr>
                          <w:b/>
                          <w:sz w:val="28"/>
                          <w:szCs w:val="28"/>
                        </w:rPr>
                        <w:t xml:space="preserve">the </w:t>
                      </w:r>
                      <w:r w:rsidR="004338BF">
                        <w:rPr>
                          <w:b/>
                          <w:sz w:val="28"/>
                          <w:szCs w:val="28"/>
                        </w:rPr>
                        <w:t>African Committee of Experts on the Rights of the Child</w:t>
                      </w:r>
                      <w:r w:rsidR="00B85DE8">
                        <w:rPr>
                          <w:b/>
                          <w:sz w:val="28"/>
                          <w:szCs w:val="28"/>
                        </w:rPr>
                        <w:t xml:space="preserve"> and during the Universal Periodic Review (accepted by the Government)</w:t>
                      </w:r>
                      <w:r>
                        <w:rPr>
                          <w:b/>
                          <w:sz w:val="28"/>
                          <w:szCs w:val="28"/>
                        </w:rPr>
                        <w:t xml:space="preserve">, </w:t>
                      </w:r>
                      <w:r w:rsidRPr="00DB1A94">
                        <w:rPr>
                          <w:b/>
                          <w:sz w:val="28"/>
                          <w:szCs w:val="28"/>
                        </w:rPr>
                        <w:t xml:space="preserve">we hope the </w:t>
                      </w:r>
                      <w:r>
                        <w:rPr>
                          <w:b/>
                          <w:sz w:val="28"/>
                          <w:szCs w:val="28"/>
                        </w:rPr>
                        <w:t xml:space="preserve">Human Rights Committee </w:t>
                      </w:r>
                      <w:r w:rsidRPr="00DB1A94">
                        <w:rPr>
                          <w:b/>
                          <w:sz w:val="28"/>
                          <w:szCs w:val="28"/>
                        </w:rPr>
                        <w:t>will:</w:t>
                      </w:r>
                    </w:p>
                    <w:p w14:paraId="19F01FCC" w14:textId="4329BD8D" w:rsidR="002C22F8" w:rsidRPr="002D5875" w:rsidRDefault="002C22F8" w:rsidP="00647863">
                      <w:pPr>
                        <w:numPr>
                          <w:ilvl w:val="0"/>
                          <w:numId w:val="1"/>
                        </w:numPr>
                        <w:spacing w:after="120"/>
                        <w:rPr>
                          <w:b/>
                          <w:sz w:val="28"/>
                          <w:szCs w:val="28"/>
                        </w:rPr>
                      </w:pPr>
                      <w:r w:rsidRPr="002D5875">
                        <w:rPr>
                          <w:b/>
                          <w:sz w:val="28"/>
                          <w:szCs w:val="28"/>
                        </w:rPr>
                        <w:t xml:space="preserve">raise the issue of corporal punishment of </w:t>
                      </w:r>
                      <w:r>
                        <w:rPr>
                          <w:b/>
                          <w:sz w:val="28"/>
                          <w:szCs w:val="28"/>
                        </w:rPr>
                        <w:t>children</w:t>
                      </w:r>
                      <w:r w:rsidRPr="002D5875">
                        <w:rPr>
                          <w:b/>
                          <w:sz w:val="28"/>
                          <w:szCs w:val="28"/>
                        </w:rPr>
                        <w:t xml:space="preserve"> in its List of Issues for </w:t>
                      </w:r>
                      <w:r w:rsidR="004338BF">
                        <w:rPr>
                          <w:b/>
                          <w:sz w:val="28"/>
                          <w:szCs w:val="28"/>
                        </w:rPr>
                        <w:t>Burkina Faso</w:t>
                      </w:r>
                      <w:r w:rsidRPr="002D5875">
                        <w:rPr>
                          <w:b/>
                          <w:sz w:val="28"/>
                          <w:szCs w:val="28"/>
                        </w:rPr>
                        <w:t xml:space="preserve">, </w:t>
                      </w:r>
                      <w:r w:rsidR="00C87BE8" w:rsidRPr="005C3BC9">
                        <w:rPr>
                          <w:b/>
                          <w:sz w:val="28"/>
                          <w:szCs w:val="28"/>
                        </w:rPr>
                        <w:t xml:space="preserve">in particular asking </w:t>
                      </w:r>
                      <w:r w:rsidR="00B85DE8" w:rsidRPr="00BD0C3F">
                        <w:rPr>
                          <w:b/>
                          <w:iCs/>
                          <w:sz w:val="26"/>
                          <w:szCs w:val="26"/>
                        </w:rPr>
                        <w:t>w</w:t>
                      </w:r>
                      <w:r w:rsidR="00B85DE8" w:rsidRPr="00BD0C3F">
                        <w:rPr>
                          <w:b/>
                          <w:sz w:val="26"/>
                          <w:szCs w:val="26"/>
                        </w:rPr>
                        <w:t xml:space="preserve">hat steps are being taken to ensure that </w:t>
                      </w:r>
                      <w:r w:rsidR="004338BF">
                        <w:rPr>
                          <w:b/>
                          <w:sz w:val="26"/>
                          <w:szCs w:val="26"/>
                        </w:rPr>
                        <w:t>the draft Child Protection Code includes prohibits all corporal punishment and to expedite its adoption</w:t>
                      </w:r>
                      <w:r w:rsidRPr="002D5875">
                        <w:rPr>
                          <w:b/>
                          <w:sz w:val="28"/>
                          <w:szCs w:val="28"/>
                        </w:rPr>
                        <w:t>, and</w:t>
                      </w:r>
                    </w:p>
                    <w:p w14:paraId="2C009028" w14:textId="681935F1" w:rsidR="002C22F8" w:rsidRPr="00647863" w:rsidRDefault="00E03174" w:rsidP="00647863">
                      <w:pPr>
                        <w:numPr>
                          <w:ilvl w:val="0"/>
                          <w:numId w:val="1"/>
                        </w:numPr>
                        <w:spacing w:after="120"/>
                        <w:rPr>
                          <w:b/>
                          <w:sz w:val="28"/>
                          <w:szCs w:val="28"/>
                        </w:rPr>
                      </w:pPr>
                      <w:r>
                        <w:rPr>
                          <w:b/>
                          <w:sz w:val="28"/>
                          <w:szCs w:val="28"/>
                        </w:rPr>
                        <w:t xml:space="preserve">recommend, in the concluding observations on the </w:t>
                      </w:r>
                      <w:r w:rsidR="00B85DE8">
                        <w:rPr>
                          <w:b/>
                          <w:sz w:val="28"/>
                          <w:szCs w:val="28"/>
                        </w:rPr>
                        <w:t>initial</w:t>
                      </w:r>
                      <w:r>
                        <w:rPr>
                          <w:b/>
                          <w:sz w:val="28"/>
                          <w:szCs w:val="28"/>
                        </w:rPr>
                        <w:t xml:space="preserve"> report, </w:t>
                      </w:r>
                      <w:r w:rsidR="00C87BE8" w:rsidRPr="005C3BC9">
                        <w:rPr>
                          <w:b/>
                          <w:sz w:val="28"/>
                          <w:szCs w:val="28"/>
                        </w:rPr>
                        <w:t>that</w:t>
                      </w:r>
                      <w:r w:rsidR="004338BF">
                        <w:rPr>
                          <w:b/>
                          <w:sz w:val="28"/>
                          <w:szCs w:val="28"/>
                        </w:rPr>
                        <w:t xml:space="preserve"> all efforts are made to ensure prohibition of all corporal punishment, including in the home, and explicit repeal of the “right of correction” are included in the draft Child Protection Code and that this law is enacted as a matter of priority</w:t>
                      </w:r>
                      <w:r w:rsidR="002C22F8">
                        <w:rPr>
                          <w:b/>
                          <w:sz w:val="28"/>
                          <w:szCs w:val="28"/>
                        </w:rPr>
                        <w:t>.</w:t>
                      </w:r>
                    </w:p>
                  </w:txbxContent>
                </v:textbox>
                <w10:wrap type="topAndBottom"/>
              </v:shape>
            </w:pict>
          </mc:Fallback>
        </mc:AlternateContent>
      </w:r>
    </w:p>
    <w:p w14:paraId="2222B24B" w14:textId="77777777" w:rsidR="00FE1332" w:rsidRDefault="00FE1332" w:rsidP="002C22F8">
      <w:pPr>
        <w:spacing w:after="120"/>
        <w:ind w:left="482" w:hanging="482"/>
        <w:rPr>
          <w:b/>
        </w:rPr>
      </w:pPr>
    </w:p>
    <w:p w14:paraId="734DFEB3" w14:textId="581C90C0" w:rsidR="003F5558" w:rsidRPr="00F01BFF" w:rsidRDefault="003F5558" w:rsidP="003F5558">
      <w:pPr>
        <w:spacing w:after="120"/>
        <w:rPr>
          <w:b/>
          <w:sz w:val="28"/>
          <w:szCs w:val="28"/>
        </w:rPr>
      </w:pPr>
      <w:r>
        <w:rPr>
          <w:b/>
          <w:sz w:val="28"/>
          <w:szCs w:val="28"/>
        </w:rPr>
        <w:t xml:space="preserve">1 </w:t>
      </w:r>
      <w:r w:rsidR="004338BF">
        <w:rPr>
          <w:b/>
          <w:sz w:val="28"/>
          <w:szCs w:val="28"/>
        </w:rPr>
        <w:t>Burkina Faso’s</w:t>
      </w:r>
      <w:r w:rsidRPr="00F01BFF">
        <w:rPr>
          <w:b/>
          <w:sz w:val="28"/>
          <w:szCs w:val="28"/>
        </w:rPr>
        <w:t xml:space="preserve"> report to the </w:t>
      </w:r>
      <w:r>
        <w:rPr>
          <w:b/>
          <w:sz w:val="28"/>
          <w:szCs w:val="28"/>
        </w:rPr>
        <w:t>Human Rights Committee</w:t>
      </w:r>
    </w:p>
    <w:p w14:paraId="049FEF22" w14:textId="23E4AD86" w:rsidR="00AA2AEB" w:rsidRPr="003E4A19" w:rsidRDefault="003F5558" w:rsidP="00504638">
      <w:pPr>
        <w:pStyle w:val="Header"/>
        <w:spacing w:after="120"/>
        <w:ind w:left="482" w:hanging="482"/>
      </w:pPr>
      <w:r w:rsidRPr="003E4A19">
        <w:t xml:space="preserve">1.1 </w:t>
      </w:r>
      <w:r w:rsidR="004338BF" w:rsidRPr="003E4A19">
        <w:t>At the time of drafting this briefing, Burkina Faso</w:t>
      </w:r>
      <w:r w:rsidR="00B85DE8" w:rsidRPr="003E4A19">
        <w:t>’s</w:t>
      </w:r>
      <w:r w:rsidRPr="003E4A19">
        <w:t xml:space="preserve"> </w:t>
      </w:r>
      <w:r w:rsidR="00B85DE8" w:rsidRPr="003E4A19">
        <w:t>initial</w:t>
      </w:r>
      <w:r w:rsidRPr="003E4A19">
        <w:t xml:space="preserve"> state party report to the Human Rights Committee </w:t>
      </w:r>
      <w:r w:rsidR="004338BF" w:rsidRPr="003E4A19">
        <w:t>is not available</w:t>
      </w:r>
      <w:r w:rsidR="00504638" w:rsidRPr="003E4A19">
        <w:t>.</w:t>
      </w:r>
      <w:r w:rsidR="003E4A19">
        <w:rPr>
          <w:rStyle w:val="FootnoteReference"/>
        </w:rPr>
        <w:footnoteReference w:id="1"/>
      </w:r>
    </w:p>
    <w:p w14:paraId="7F8AEACC" w14:textId="77777777" w:rsidR="003F5558" w:rsidRPr="003E4A19" w:rsidRDefault="003F5558" w:rsidP="003F5558">
      <w:pPr>
        <w:pStyle w:val="Header"/>
        <w:spacing w:after="120"/>
        <w:ind w:left="482" w:hanging="482"/>
      </w:pPr>
    </w:p>
    <w:p w14:paraId="0F5E8B8C" w14:textId="67118CC9" w:rsidR="003F5558" w:rsidRPr="00F01BFF" w:rsidRDefault="003F5558" w:rsidP="003F5558">
      <w:pPr>
        <w:spacing w:after="120"/>
        <w:ind w:left="482" w:hanging="482"/>
        <w:rPr>
          <w:sz w:val="28"/>
          <w:szCs w:val="28"/>
        </w:rPr>
      </w:pPr>
      <w:r>
        <w:rPr>
          <w:b/>
          <w:sz w:val="28"/>
          <w:szCs w:val="28"/>
        </w:rPr>
        <w:t>2 The legality of c</w:t>
      </w:r>
      <w:r w:rsidRPr="00F01BFF">
        <w:rPr>
          <w:b/>
          <w:sz w:val="28"/>
          <w:szCs w:val="28"/>
        </w:rPr>
        <w:t xml:space="preserve">orporal punishment of children in </w:t>
      </w:r>
      <w:r w:rsidR="008C3320">
        <w:rPr>
          <w:b/>
          <w:sz w:val="28"/>
          <w:szCs w:val="28"/>
        </w:rPr>
        <w:t>Burkina Faso</w:t>
      </w:r>
    </w:p>
    <w:p w14:paraId="4841F129" w14:textId="77777777" w:rsidR="004338BF" w:rsidRPr="002132C8" w:rsidRDefault="004338BF" w:rsidP="003E4A19">
      <w:pPr>
        <w:spacing w:after="120"/>
        <w:ind w:left="482" w:hanging="482"/>
      </w:pPr>
      <w:r>
        <w:t>2</w:t>
      </w:r>
      <w:r w:rsidRPr="002132C8">
        <w:t xml:space="preserve">.1 </w:t>
      </w:r>
      <w:r w:rsidRPr="003E4A19">
        <w:rPr>
          <w:b/>
          <w:i/>
        </w:rPr>
        <w:t>Summary:</w:t>
      </w:r>
      <w:r w:rsidRPr="002132C8">
        <w:rPr>
          <w:i/>
        </w:rPr>
        <w:t xml:space="preserve"> </w:t>
      </w:r>
      <w:r w:rsidRPr="002132C8">
        <w:t xml:space="preserve">In </w:t>
      </w:r>
      <w:r>
        <w:t>Burkina Faso</w:t>
      </w:r>
      <w:r w:rsidRPr="002132C8">
        <w:t xml:space="preserve">, corporal punishment of children is </w:t>
      </w:r>
      <w:r>
        <w:t xml:space="preserve">unlawful in primary schools, as a sentence for crime and possibly in penal institutions, but </w:t>
      </w:r>
      <w:r w:rsidRPr="002132C8">
        <w:t xml:space="preserve">it is lawful in the home, alternative care settings, day care and </w:t>
      </w:r>
      <w:r>
        <w:t>post-primary education</w:t>
      </w:r>
      <w:r w:rsidRPr="002132C8">
        <w:t>.</w:t>
      </w:r>
      <w:r>
        <w:t xml:space="preserve"> A draft Child Protection Code is under discussion which would prohibit corporal punishment in all settings. </w:t>
      </w:r>
      <w:r w:rsidRPr="00076F78">
        <w:rPr>
          <w:b/>
        </w:rPr>
        <w:t>We hope the Committee will urge the state party to adopt the new Code, including the provisions against corporal punishment, as a matter of priority.</w:t>
      </w:r>
    </w:p>
    <w:p w14:paraId="24CD8657" w14:textId="77777777" w:rsidR="004338BF" w:rsidRPr="007D6422" w:rsidRDefault="004338BF" w:rsidP="003E4A19">
      <w:pPr>
        <w:spacing w:after="120"/>
        <w:ind w:left="482" w:hanging="482"/>
      </w:pPr>
      <w:r>
        <w:t>2</w:t>
      </w:r>
      <w:r w:rsidRPr="002132C8">
        <w:t xml:space="preserve">.2 </w:t>
      </w:r>
      <w:r w:rsidRPr="003E4A19">
        <w:rPr>
          <w:b/>
          <w:i/>
        </w:rPr>
        <w:t>Home (</w:t>
      </w:r>
      <w:r w:rsidRPr="003E4A19">
        <w:rPr>
          <w:b/>
          <w:i/>
          <w:u w:val="single"/>
        </w:rPr>
        <w:t>lawful</w:t>
      </w:r>
      <w:r w:rsidRPr="003E4A19">
        <w:rPr>
          <w:b/>
          <w:i/>
        </w:rPr>
        <w:t>):</w:t>
      </w:r>
      <w:r w:rsidRPr="002132C8">
        <w:t xml:space="preserve"> </w:t>
      </w:r>
      <w:r>
        <w:t>In 2012, t</w:t>
      </w:r>
      <w:r w:rsidRPr="007D6422">
        <w:t xml:space="preserve">he Government confirmed </w:t>
      </w:r>
      <w:r>
        <w:t xml:space="preserve">to the African Committee of Experts on the Rights and Welfare of the Child </w:t>
      </w:r>
      <w:r w:rsidRPr="007D6422">
        <w:t>that the law recognises a “right to correction of parents towards their children” (“le droit de correction des parent</w:t>
      </w:r>
      <w:r>
        <w:t>s à l’égard de leurs enfants”)</w:t>
      </w:r>
      <w:r>
        <w:rPr>
          <w:rStyle w:val="FootnoteReference"/>
        </w:rPr>
        <w:footnoteReference w:id="2"/>
      </w:r>
      <w:r w:rsidRPr="007D6422">
        <w:t xml:space="preserve"> though it would </w:t>
      </w:r>
      <w:r w:rsidRPr="007D6422">
        <w:lastRenderedPageBreak/>
        <w:t>appear that this “right” is not explicitly confirmed in criminal or civil law (information unconfirmed). Provisions against violence and abuse in the Children’s Code 2006 – a compilation of laws relating to children – are not interpreted as prohibiting corpo</w:t>
      </w:r>
      <w:r>
        <w:t>ral punishment in childrearing. UNICEF’s major 2010 analysis of data on child discipline from 2005-2006 found that 83% of 2-14 year olds in Burkina Faso had experienced violent “discipline” in the home in the month prior to the survey, with more than one in five being severely punished (hit or slapped on the face, hear or ears, or hit repeatedly with an implement).</w:t>
      </w:r>
      <w:r>
        <w:rPr>
          <w:rStyle w:val="FootnoteReference"/>
        </w:rPr>
        <w:footnoteReference w:id="3"/>
      </w:r>
    </w:p>
    <w:p w14:paraId="7BA78647" w14:textId="09AA6A17" w:rsidR="004338BF" w:rsidRPr="007D6422" w:rsidRDefault="004338BF" w:rsidP="003E4A19">
      <w:pPr>
        <w:spacing w:after="120"/>
        <w:ind w:left="482" w:hanging="482"/>
      </w:pPr>
      <w:r>
        <w:t xml:space="preserve">2.3 </w:t>
      </w:r>
      <w:r w:rsidRPr="007D6422">
        <w:t>During the Universal Periodic Review of Burkina Faso in 2013, the Government repeatedly asserted that corporal punishment is prohibited in al</w:t>
      </w:r>
      <w:r>
        <w:t>l settings, including the home</w:t>
      </w:r>
      <w:r w:rsidRPr="007D6422">
        <w:t>,</w:t>
      </w:r>
      <w:r>
        <w:rPr>
          <w:rStyle w:val="FootnoteReference"/>
        </w:rPr>
        <w:footnoteReference w:id="4"/>
      </w:r>
      <w:r w:rsidRPr="007D6422">
        <w:t xml:space="preserve"> contradicting the information provided to the African Committee in 2012 (see </w:t>
      </w:r>
      <w:r>
        <w:t>para. 2.2</w:t>
      </w:r>
      <w:r w:rsidRPr="007D6422">
        <w:t xml:space="preserve">). The Government then </w:t>
      </w:r>
      <w:r>
        <w:t xml:space="preserve">rejected </w:t>
      </w:r>
      <w:r w:rsidRPr="007D6422">
        <w:t xml:space="preserve">the recommendation made during the review to prohibit </w:t>
      </w:r>
      <w:r>
        <w:t>corporal punishment in all settings</w:t>
      </w:r>
      <w:r w:rsidRPr="007D6422">
        <w:t>.</w:t>
      </w:r>
      <w:r>
        <w:rPr>
          <w:rStyle w:val="FootnoteReference"/>
        </w:rPr>
        <w:footnoteReference w:id="5"/>
      </w:r>
      <w:r w:rsidRPr="007D6422">
        <w:t xml:space="preserve"> Nevertheless, a draft Child Protection </w:t>
      </w:r>
      <w:r>
        <w:t xml:space="preserve">Code </w:t>
      </w:r>
      <w:r w:rsidRPr="007D6422">
        <w:t>is under discussion (2013) which would prohibit corporal punishment in all settings, stating in article 220 (unofficial translation): “Physical punishment at home, at school, in the street or in other institutions is prohibited with respect to the child. Corporal punishment means any physical punishment inflicted on children by parents, teachers or others, by means of blows or injuries, mutilation, imprisonment, marking, shaving hair or other violent, humiliating and degrading ways.” Articles 221 and 222 provide sanctions for perpetrators of corporal punishment.</w:t>
      </w:r>
      <w:r w:rsidR="008C3320">
        <w:t xml:space="preserve"> As at May 2014, the process of this law reform had been suspended: we are seeking further information.</w:t>
      </w:r>
    </w:p>
    <w:p w14:paraId="64D7475B" w14:textId="7AAD3C30" w:rsidR="004338BF" w:rsidRPr="007D6422" w:rsidRDefault="004338BF" w:rsidP="003E4A19">
      <w:pPr>
        <w:spacing w:after="120"/>
        <w:ind w:left="482" w:hanging="482"/>
      </w:pPr>
      <w:r>
        <w:t>2.4</w:t>
      </w:r>
      <w:r w:rsidRPr="002132C8">
        <w:t xml:space="preserve"> </w:t>
      </w:r>
      <w:r w:rsidRPr="003E4A19">
        <w:rPr>
          <w:b/>
          <w:i/>
        </w:rPr>
        <w:t>Alternative care settings (</w:t>
      </w:r>
      <w:r w:rsidRPr="003E4A19">
        <w:rPr>
          <w:b/>
          <w:i/>
          <w:u w:val="single"/>
        </w:rPr>
        <w:t>lawful</w:t>
      </w:r>
      <w:r w:rsidRPr="003E4A19">
        <w:rPr>
          <w:b/>
          <w:i/>
        </w:rPr>
        <w:t>):</w:t>
      </w:r>
      <w:r w:rsidRPr="002132C8">
        <w:rPr>
          <w:i/>
        </w:rPr>
        <w:t xml:space="preserve"> </w:t>
      </w:r>
      <w:r w:rsidRPr="007D6422">
        <w:t>There is no prohibition of corporal punishment in alternative care settings</w:t>
      </w:r>
      <w:r>
        <w:t xml:space="preserve"> (care institutions, foster care, places of safety, etc)</w:t>
      </w:r>
      <w:r w:rsidRPr="007D6422">
        <w:t>, where i</w:t>
      </w:r>
      <w:r w:rsidR="003E4A19">
        <w:t>t is lawful as for parents</w:t>
      </w:r>
      <w:r>
        <w:t>.</w:t>
      </w:r>
    </w:p>
    <w:p w14:paraId="31D947C0" w14:textId="77777777" w:rsidR="004338BF" w:rsidRPr="007D6422" w:rsidRDefault="004338BF" w:rsidP="003E4A19">
      <w:pPr>
        <w:spacing w:after="120"/>
        <w:ind w:left="482" w:hanging="482"/>
      </w:pPr>
      <w:r>
        <w:t xml:space="preserve">2.5 </w:t>
      </w:r>
      <w:r w:rsidRPr="003E4A19">
        <w:rPr>
          <w:b/>
          <w:i/>
        </w:rPr>
        <w:t>Day care (</w:t>
      </w:r>
      <w:r w:rsidRPr="003E4A19">
        <w:rPr>
          <w:b/>
          <w:i/>
          <w:u w:val="single"/>
        </w:rPr>
        <w:t>partial prohibition</w:t>
      </w:r>
      <w:r w:rsidRPr="003E4A19">
        <w:rPr>
          <w:b/>
          <w:i/>
        </w:rPr>
        <w:t>):</w:t>
      </w:r>
      <w:r w:rsidRPr="002132C8">
        <w:t xml:space="preserve"> </w:t>
      </w:r>
      <w:r w:rsidRPr="007D6422">
        <w:t xml:space="preserve">Corporal punishment is prohibited in preschool education settings under Decree No. 2008-236/PRES/PM/MEBA/MESSRS/MASSN/MATD (see </w:t>
      </w:r>
      <w:r>
        <w:t>para. 2.6</w:t>
      </w:r>
      <w:r w:rsidRPr="007D6422">
        <w:t xml:space="preserve">) but there is no explicit prohibition in other early childhood care or </w:t>
      </w:r>
      <w:r>
        <w:t>in day care for older children.</w:t>
      </w:r>
    </w:p>
    <w:p w14:paraId="77A2547B" w14:textId="6332D6AD" w:rsidR="004338BF" w:rsidRPr="007D6422" w:rsidRDefault="004338BF" w:rsidP="003E4A19">
      <w:pPr>
        <w:spacing w:after="120"/>
        <w:ind w:left="482" w:hanging="482"/>
      </w:pPr>
      <w:r>
        <w:t xml:space="preserve">2.6 </w:t>
      </w:r>
      <w:r w:rsidRPr="003E4A19">
        <w:rPr>
          <w:b/>
          <w:i/>
        </w:rPr>
        <w:t>Schools (</w:t>
      </w:r>
      <w:r w:rsidRPr="003E4A19">
        <w:rPr>
          <w:b/>
          <w:i/>
          <w:u w:val="single"/>
        </w:rPr>
        <w:t>partial prohibition</w:t>
      </w:r>
      <w:r w:rsidRPr="003E4A19">
        <w:rPr>
          <w:b/>
          <w:i/>
        </w:rPr>
        <w:t>):</w:t>
      </w:r>
      <w:r w:rsidRPr="002132C8">
        <w:rPr>
          <w:i/>
        </w:rPr>
        <w:t xml:space="preserve"> </w:t>
      </w:r>
      <w:r>
        <w:t>Corporal punishment is</w:t>
      </w:r>
      <w:r w:rsidRPr="007D6422">
        <w:t xml:space="preserve"> explicitly prohibited in </w:t>
      </w:r>
      <w:bookmarkStart w:id="0" w:name="OLE_LINK11"/>
      <w:bookmarkStart w:id="1" w:name="OLE_LINK12"/>
      <w:r w:rsidRPr="007D6422">
        <w:t>primary schools in Decree No. 2008-236/PRES/PM/MEBA/MESSRS/MASSN/MATD of 8 May 2008 on the organisation of primary education, article 66 of which states: “Corporal punishment is expressly prohibited in schools under penalty of disciplinary action, without prejudice to criminal penalties in accordance with applicable laws.” However, there is no law explicitly prohibiting corporal punishment at secondary level. Act No. 013-2007/AN of 30 July 2007 on Education Policy prohibit</w:t>
      </w:r>
      <w:r w:rsidR="003E4A19">
        <w:t>s all forms of violence (art.</w:t>
      </w:r>
      <w:r w:rsidRPr="007D6422">
        <w:t xml:space="preserve"> 47), but it does not explicitly prohibit corporal punishment.</w:t>
      </w:r>
    </w:p>
    <w:bookmarkEnd w:id="0"/>
    <w:bookmarkEnd w:id="1"/>
    <w:p w14:paraId="298FFAAE" w14:textId="06103B52" w:rsidR="004338BF" w:rsidRPr="007D6422" w:rsidRDefault="004338BF" w:rsidP="003E4A19">
      <w:pPr>
        <w:spacing w:after="120"/>
        <w:ind w:left="482" w:hanging="482"/>
      </w:pPr>
      <w:r>
        <w:t xml:space="preserve">2.7 </w:t>
      </w:r>
      <w:r w:rsidRPr="003E4A19">
        <w:rPr>
          <w:b/>
          <w:i/>
        </w:rPr>
        <w:t>Penal institutions (</w:t>
      </w:r>
      <w:r w:rsidRPr="003E4A19">
        <w:rPr>
          <w:b/>
          <w:i/>
          <w:u w:val="single"/>
        </w:rPr>
        <w:t>?unlawful</w:t>
      </w:r>
      <w:r w:rsidRPr="003E4A19">
        <w:rPr>
          <w:b/>
          <w:i/>
        </w:rPr>
        <w:t>):</w:t>
      </w:r>
      <w:r w:rsidRPr="002132C8">
        <w:rPr>
          <w:i/>
        </w:rPr>
        <w:t xml:space="preserve"> </w:t>
      </w:r>
      <w:r w:rsidRPr="007D6422">
        <w:t xml:space="preserve">Corporal punishment is considered unlawful as a disciplinary measure in penal institutions under </w:t>
      </w:r>
      <w:r>
        <w:t xml:space="preserve">the Code of Criminal Procedure and its implementing legislation, Decree No. AN VI-103/FP/MIJ of 1 December 1988 on the organisation, rules and regulations of detention facilities, </w:t>
      </w:r>
      <w:r w:rsidRPr="007D6422">
        <w:t>article 37</w:t>
      </w:r>
      <w:r>
        <w:t xml:space="preserve"> of</w:t>
      </w:r>
      <w:r w:rsidRPr="007D6422">
        <w:t xml:space="preserve"> which does not include corporal punishment among the disciplinary measures that may be imposed on juveniles. </w:t>
      </w:r>
      <w:r w:rsidR="003E4A19" w:rsidRPr="007D6422">
        <w:t>Similarly,</w:t>
      </w:r>
      <w:r w:rsidRPr="007D6422">
        <w:t xml:space="preserve"> there is no provision for corporal punishment in article 92, which sets out the punishments which may be imposed by the head of the establishment. However, there is no explicit prohibition of corporal punishment and article 86 allows for the use of force by prison staff in certain circumstances, including “in case of physical apathy following orders” (unofficial translation).</w:t>
      </w:r>
    </w:p>
    <w:p w14:paraId="1390B2C4" w14:textId="1B727A85" w:rsidR="004338BF" w:rsidRPr="007D6422" w:rsidRDefault="004338BF" w:rsidP="003E4A19">
      <w:pPr>
        <w:spacing w:after="120"/>
        <w:ind w:left="482" w:hanging="482"/>
      </w:pPr>
      <w:r>
        <w:t xml:space="preserve">2.8 </w:t>
      </w:r>
      <w:r w:rsidRPr="003E4A19">
        <w:rPr>
          <w:b/>
          <w:i/>
        </w:rPr>
        <w:t>Sentence for crime (</w:t>
      </w:r>
      <w:r w:rsidRPr="003E4A19">
        <w:rPr>
          <w:b/>
          <w:i/>
          <w:u w:val="single"/>
        </w:rPr>
        <w:t>unlawful</w:t>
      </w:r>
      <w:r w:rsidRPr="003E4A19">
        <w:rPr>
          <w:b/>
          <w:i/>
        </w:rPr>
        <w:t>):</w:t>
      </w:r>
      <w:r w:rsidRPr="002132C8">
        <w:rPr>
          <w:i/>
        </w:rPr>
        <w:t xml:space="preserve"> </w:t>
      </w:r>
      <w:r w:rsidRPr="007D6422">
        <w:t>There is no provision for judicial corporal punishment in Act No. 19/61 on juvenile offenders and childre</w:t>
      </w:r>
      <w:r w:rsidR="008C3320">
        <w:t>n at risk or the Criminal Code.</w:t>
      </w:r>
    </w:p>
    <w:p w14:paraId="3126BC9B" w14:textId="77777777" w:rsidR="004338BF" w:rsidRPr="002132C8" w:rsidRDefault="004338BF" w:rsidP="003E4A19">
      <w:pPr>
        <w:spacing w:after="120"/>
        <w:ind w:left="482" w:hanging="482"/>
      </w:pPr>
    </w:p>
    <w:p w14:paraId="6C9E9785" w14:textId="77777777" w:rsidR="003E4A19" w:rsidRDefault="003E4A19">
      <w:pPr>
        <w:rPr>
          <w:b/>
          <w:sz w:val="28"/>
          <w:szCs w:val="28"/>
        </w:rPr>
      </w:pPr>
      <w:r>
        <w:rPr>
          <w:b/>
          <w:sz w:val="28"/>
          <w:szCs w:val="28"/>
        </w:rPr>
        <w:br w:type="page"/>
      </w:r>
    </w:p>
    <w:p w14:paraId="361E5103" w14:textId="37C0703D" w:rsidR="004338BF" w:rsidRPr="009D77EF" w:rsidRDefault="004338BF" w:rsidP="004338BF">
      <w:pPr>
        <w:spacing w:after="120"/>
        <w:rPr>
          <w:b/>
          <w:sz w:val="28"/>
          <w:szCs w:val="28"/>
        </w:rPr>
      </w:pPr>
      <w:r>
        <w:rPr>
          <w:b/>
          <w:sz w:val="28"/>
          <w:szCs w:val="28"/>
        </w:rPr>
        <w:lastRenderedPageBreak/>
        <w:t xml:space="preserve">3 </w:t>
      </w:r>
      <w:r w:rsidRPr="009D77EF">
        <w:rPr>
          <w:b/>
          <w:sz w:val="28"/>
          <w:szCs w:val="28"/>
        </w:rPr>
        <w:t>Recommendations by human rights treaty bodies</w:t>
      </w:r>
      <w:r>
        <w:rPr>
          <w:b/>
          <w:sz w:val="28"/>
          <w:szCs w:val="28"/>
        </w:rPr>
        <w:t xml:space="preserve"> and during the UPR</w:t>
      </w:r>
    </w:p>
    <w:p w14:paraId="26CCF5F2" w14:textId="0CCCAB30" w:rsidR="008C3320" w:rsidRPr="003E4A19" w:rsidRDefault="003E4A19" w:rsidP="008C3320">
      <w:pPr>
        <w:spacing w:after="120"/>
        <w:ind w:left="482" w:hanging="482"/>
      </w:pPr>
      <w:r>
        <w:t>3.1</w:t>
      </w:r>
      <w:r w:rsidR="008C3320" w:rsidRPr="003E4A19">
        <w:t xml:space="preserve"> </w:t>
      </w:r>
      <w:r w:rsidR="008C3320" w:rsidRPr="003E4A19">
        <w:rPr>
          <w:b/>
          <w:i/>
        </w:rPr>
        <w:t>CRC:</w:t>
      </w:r>
      <w:r w:rsidR="008C3320" w:rsidRPr="003E4A19">
        <w:t xml:space="preserve"> The Committee on the Rights of the Child has twice expressed concern at corporal punishment of children in Burkina Faso and recommended that it be prohibited in the home and all other settings – in concluding observations on the state party’s second report in 2002</w:t>
      </w:r>
      <w:r w:rsidR="008C3320" w:rsidRPr="003E4A19">
        <w:rPr>
          <w:rStyle w:val="FootnoteReference"/>
        </w:rPr>
        <w:footnoteReference w:id="6"/>
      </w:r>
      <w:r w:rsidR="008C3320" w:rsidRPr="003E4A19">
        <w:t xml:space="preserve"> and on the third/fourth report in 2010.</w:t>
      </w:r>
      <w:r w:rsidR="008C3320" w:rsidRPr="003E4A19">
        <w:rPr>
          <w:rStyle w:val="FootnoteReference"/>
        </w:rPr>
        <w:footnoteReference w:id="7"/>
      </w:r>
    </w:p>
    <w:p w14:paraId="03CFA621" w14:textId="644AAA52" w:rsidR="008C3320" w:rsidRPr="003E4A19" w:rsidRDefault="008C3320" w:rsidP="008C3320">
      <w:pPr>
        <w:spacing w:after="120"/>
        <w:ind w:left="482" w:hanging="482"/>
      </w:pPr>
      <w:r w:rsidRPr="003E4A19">
        <w:t xml:space="preserve">3.2 </w:t>
      </w:r>
      <w:r w:rsidRPr="003E4A19">
        <w:rPr>
          <w:b/>
          <w:i/>
        </w:rPr>
        <w:t>CAT:</w:t>
      </w:r>
      <w:r w:rsidRPr="003E4A19">
        <w:t xml:space="preserve"> In 2014, the Committee Against Torture expressed concern at corporal punishment of children in their homes in Burkina Faso and recommended this be addressed by law reform and awareness raising.</w:t>
      </w:r>
      <w:r w:rsidRPr="003E4A19">
        <w:rPr>
          <w:rStyle w:val="FootnoteReference"/>
        </w:rPr>
        <w:footnoteReference w:id="8"/>
      </w:r>
    </w:p>
    <w:p w14:paraId="4416BD9A" w14:textId="1F1F319B" w:rsidR="004338BF" w:rsidRPr="003E4A19" w:rsidRDefault="003E4A19" w:rsidP="004338BF">
      <w:pPr>
        <w:spacing w:after="120"/>
        <w:ind w:left="482" w:hanging="482"/>
      </w:pPr>
      <w:r>
        <w:t>3.3</w:t>
      </w:r>
      <w:r w:rsidR="004338BF" w:rsidRPr="003E4A19">
        <w:t xml:space="preserve"> </w:t>
      </w:r>
      <w:r w:rsidR="004338BF" w:rsidRPr="003E4A19">
        <w:rPr>
          <w:b/>
          <w:i/>
        </w:rPr>
        <w:t>ACERWC:</w:t>
      </w:r>
      <w:r w:rsidR="004338BF" w:rsidRPr="003E4A19">
        <w:rPr>
          <w:b/>
        </w:rPr>
        <w:t xml:space="preserve"> </w:t>
      </w:r>
      <w:r w:rsidR="004338BF" w:rsidRPr="003E4A19">
        <w:t>In 2010, the African Committee of Experts on the Rights and Welfare of the Child raised the issue of corporal punishment in its examination of Burkina Faso and recommended that measures be strengthened to eradicate it, particularly in schools.</w:t>
      </w:r>
      <w:r w:rsidR="004338BF" w:rsidRPr="003E4A19">
        <w:rPr>
          <w:rStyle w:val="FootnoteReference"/>
        </w:rPr>
        <w:footnoteReference w:id="9"/>
      </w:r>
    </w:p>
    <w:p w14:paraId="0CFD8363" w14:textId="570429A8" w:rsidR="004338BF" w:rsidRPr="003E4A19" w:rsidRDefault="003E4A19" w:rsidP="004338BF">
      <w:pPr>
        <w:spacing w:after="120"/>
        <w:ind w:left="482" w:hanging="482"/>
      </w:pPr>
      <w:r>
        <w:t>3.4</w:t>
      </w:r>
      <w:r w:rsidR="004338BF" w:rsidRPr="003E4A19">
        <w:t xml:space="preserve"> </w:t>
      </w:r>
      <w:r w:rsidR="004338BF" w:rsidRPr="003E4A19">
        <w:rPr>
          <w:b/>
          <w:i/>
        </w:rPr>
        <w:t>UPR:</w:t>
      </w:r>
      <w:r w:rsidR="004338BF" w:rsidRPr="003E4A19">
        <w:t xml:space="preserve"> Recommendations were made concerning corporal punishment during the Universal Periodic Review of Burkina Faso in 2013. While the Government accepted a recommendation to implement existing law, it rejected the recommendation to prohibit corporal punishment in all settings including the home and care settings.</w:t>
      </w:r>
      <w:r w:rsidR="004338BF" w:rsidRPr="003E4A19">
        <w:rPr>
          <w:rStyle w:val="FootnoteReference"/>
        </w:rPr>
        <w:footnoteReference w:id="10"/>
      </w:r>
    </w:p>
    <w:p w14:paraId="46B516BC" w14:textId="77777777" w:rsidR="005831EC" w:rsidRPr="003E4A19" w:rsidRDefault="005831EC" w:rsidP="003E4A19">
      <w:pPr>
        <w:adjustRightInd w:val="0"/>
        <w:spacing w:after="120"/>
      </w:pPr>
      <w:bookmarkStart w:id="2" w:name="_GoBack"/>
      <w:bookmarkEnd w:id="2"/>
    </w:p>
    <w:p w14:paraId="61992564" w14:textId="77777777" w:rsidR="00647863" w:rsidRPr="00172252" w:rsidRDefault="00647863" w:rsidP="00647863">
      <w:pPr>
        <w:autoSpaceDE w:val="0"/>
        <w:autoSpaceDN w:val="0"/>
        <w:adjustRightInd w:val="0"/>
        <w:rPr>
          <w:rFonts w:eastAsia="Calibri"/>
          <w:bCs/>
          <w:i/>
        </w:rPr>
      </w:pPr>
      <w:r>
        <w:rPr>
          <w:rFonts w:eastAsia="Calibri"/>
          <w:i/>
        </w:rPr>
        <w:t>B</w:t>
      </w:r>
      <w:r w:rsidRPr="00172252">
        <w:rPr>
          <w:rFonts w:eastAsia="Calibri"/>
          <w:i/>
        </w:rPr>
        <w:t>riefing</w:t>
      </w:r>
      <w:r w:rsidRPr="00172252">
        <w:rPr>
          <w:rFonts w:eastAsia="Calibri"/>
        </w:rPr>
        <w:t xml:space="preserve"> </w:t>
      </w:r>
      <w:r w:rsidRPr="00172252">
        <w:rPr>
          <w:rFonts w:eastAsia="Calibri"/>
          <w:bCs/>
          <w:i/>
        </w:rPr>
        <w:t>prepared by the Global Initiative to End All Corporal Punishment of Children</w:t>
      </w:r>
    </w:p>
    <w:p w14:paraId="4B3C5614" w14:textId="77777777" w:rsidR="00647863" w:rsidRDefault="00CC6BA4" w:rsidP="00647863">
      <w:pPr>
        <w:autoSpaceDE w:val="0"/>
        <w:autoSpaceDN w:val="0"/>
        <w:adjustRightInd w:val="0"/>
        <w:rPr>
          <w:rFonts w:eastAsia="Calibri"/>
          <w:bCs/>
          <w:i/>
        </w:rPr>
      </w:pPr>
      <w:hyperlink r:id="rId13" w:history="1">
        <w:r w:rsidR="00647863" w:rsidRPr="00172252">
          <w:rPr>
            <w:rStyle w:val="Hyperlink"/>
            <w:rFonts w:eastAsia="Calibri"/>
            <w:bCs/>
            <w:i/>
          </w:rPr>
          <w:t>www.endcorporalpunishment.org</w:t>
        </w:r>
      </w:hyperlink>
      <w:r w:rsidR="00647863" w:rsidRPr="00172252">
        <w:rPr>
          <w:rFonts w:eastAsia="Calibri"/>
          <w:bCs/>
          <w:i/>
        </w:rPr>
        <w:t xml:space="preserve">; </w:t>
      </w:r>
      <w:hyperlink r:id="rId14" w:history="1">
        <w:r w:rsidR="00647863" w:rsidRPr="00172252">
          <w:rPr>
            <w:rStyle w:val="Hyperlink"/>
            <w:rFonts w:eastAsia="Calibri"/>
            <w:bCs/>
            <w:i/>
          </w:rPr>
          <w:t>info@endcorporalpunishment.org</w:t>
        </w:r>
      </w:hyperlink>
      <w:r w:rsidR="00647863">
        <w:rPr>
          <w:rFonts w:eastAsia="Calibri"/>
          <w:bCs/>
          <w:i/>
        </w:rPr>
        <w:t xml:space="preserve"> </w:t>
      </w:r>
    </w:p>
    <w:p w14:paraId="64BF148E" w14:textId="43A157D7" w:rsidR="0050346D" w:rsidRPr="004C0042" w:rsidRDefault="00C83947" w:rsidP="004C0042">
      <w:pPr>
        <w:autoSpaceDE w:val="0"/>
        <w:autoSpaceDN w:val="0"/>
        <w:adjustRightInd w:val="0"/>
        <w:rPr>
          <w:rFonts w:eastAsia="Calibri"/>
          <w:bCs/>
          <w:i/>
        </w:rPr>
      </w:pPr>
      <w:r>
        <w:rPr>
          <w:rFonts w:eastAsia="Calibri"/>
          <w:bCs/>
          <w:i/>
        </w:rPr>
        <w:t>August</w:t>
      </w:r>
      <w:r w:rsidR="00647863">
        <w:rPr>
          <w:rFonts w:eastAsia="Calibri"/>
          <w:bCs/>
          <w:i/>
        </w:rPr>
        <w:t xml:space="preserve"> 2015</w:t>
      </w:r>
    </w:p>
    <w:sectPr w:rsidR="0050346D" w:rsidRPr="004C0042" w:rsidSect="00215B67">
      <w:footerReference w:type="even" r:id="rId15"/>
      <w:footerReference w:type="default" r:id="rId16"/>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609EC" w14:textId="77777777" w:rsidR="00CC6BA4" w:rsidRDefault="00CC6BA4">
      <w:r>
        <w:separator/>
      </w:r>
    </w:p>
  </w:endnote>
  <w:endnote w:type="continuationSeparator" w:id="0">
    <w:p w14:paraId="28328E0E" w14:textId="77777777" w:rsidR="00CC6BA4" w:rsidRDefault="00CC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9D32B"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4A19">
      <w:rPr>
        <w:rStyle w:val="PageNumber"/>
        <w:noProof/>
      </w:rPr>
      <w:t>1</w:t>
    </w:r>
    <w:r>
      <w:rPr>
        <w:rStyle w:val="PageNumber"/>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D9E0D" w14:textId="77777777" w:rsidR="00CC6BA4" w:rsidRDefault="00CC6BA4">
      <w:r>
        <w:separator/>
      </w:r>
    </w:p>
  </w:footnote>
  <w:footnote w:type="continuationSeparator" w:id="0">
    <w:p w14:paraId="03622D7A" w14:textId="77777777" w:rsidR="00CC6BA4" w:rsidRDefault="00CC6BA4">
      <w:r>
        <w:continuationSeparator/>
      </w:r>
    </w:p>
  </w:footnote>
  <w:footnote w:id="1">
    <w:p w14:paraId="16E1BED4" w14:textId="41E8B68C" w:rsidR="003E4A19" w:rsidRPr="003E4A19" w:rsidRDefault="003E4A19">
      <w:pPr>
        <w:pStyle w:val="FootnoteText"/>
        <w:rPr>
          <w:lang w:val="en-GB"/>
        </w:rPr>
      </w:pPr>
      <w:r>
        <w:rPr>
          <w:rStyle w:val="FootnoteReference"/>
        </w:rPr>
        <w:footnoteRef/>
      </w:r>
      <w:r>
        <w:t xml:space="preserve"> </w:t>
      </w:r>
      <w:hyperlink r:id="rId1" w:history="1">
        <w:r w:rsidRPr="00590F8D">
          <w:rPr>
            <w:rStyle w:val="Hyperlink"/>
          </w:rPr>
          <w:t>http://tbinternet.ohchr.org/_layouts/treatybodyexternal/SessionDetails1.aspx?SessionID=948&amp;Lang=en</w:t>
        </w:r>
      </w:hyperlink>
      <w:r>
        <w:t>, accessed 7 August 2015</w:t>
      </w:r>
    </w:p>
  </w:footnote>
  <w:footnote w:id="2">
    <w:p w14:paraId="253A1516" w14:textId="77777777" w:rsidR="004338BF" w:rsidRPr="000D727D" w:rsidRDefault="004338BF" w:rsidP="004338BF">
      <w:pPr>
        <w:pStyle w:val="FootnoteText"/>
        <w:rPr>
          <w:lang w:val="en-GB"/>
        </w:rPr>
      </w:pPr>
      <w:r>
        <w:rPr>
          <w:rStyle w:val="FootnoteReference"/>
        </w:rPr>
        <w:footnoteRef/>
      </w:r>
      <w:r>
        <w:t xml:space="preserve"> </w:t>
      </w:r>
      <w:r w:rsidRPr="007D6422">
        <w:t>Second/third state party report to the African Committee of Experts on the Rights and Welfare of the Child, 2012, para. 68</w:t>
      </w:r>
    </w:p>
  </w:footnote>
  <w:footnote w:id="3">
    <w:p w14:paraId="4047ACC2" w14:textId="77777777" w:rsidR="004338BF" w:rsidRPr="000D727D" w:rsidRDefault="004338BF" w:rsidP="004338BF">
      <w:pPr>
        <w:pStyle w:val="FootnoteText"/>
        <w:rPr>
          <w:lang w:val="en-GB"/>
        </w:rPr>
      </w:pPr>
      <w:r>
        <w:rPr>
          <w:rStyle w:val="FootnoteReference"/>
        </w:rPr>
        <w:footnoteRef/>
      </w:r>
      <w:r>
        <w:t xml:space="preserve"> </w:t>
      </w:r>
      <w:r w:rsidRPr="007D6422">
        <w:t xml:space="preserve">UNICEF (2010), </w:t>
      </w:r>
      <w:r w:rsidRPr="007D6422">
        <w:rPr>
          <w:i/>
        </w:rPr>
        <w:t>Child Disciplinary Practices at Home: Evidence from a Range of Low- and Middle-Income Countries</w:t>
      </w:r>
      <w:r w:rsidRPr="007D6422">
        <w:t>, NY: UNICEF</w:t>
      </w:r>
    </w:p>
  </w:footnote>
  <w:footnote w:id="4">
    <w:p w14:paraId="18BB580F" w14:textId="77777777" w:rsidR="004338BF" w:rsidRPr="000D727D" w:rsidRDefault="004338BF" w:rsidP="004338BF">
      <w:pPr>
        <w:pStyle w:val="FootnoteText"/>
        <w:rPr>
          <w:lang w:val="en-GB"/>
        </w:rPr>
      </w:pPr>
      <w:r>
        <w:rPr>
          <w:rStyle w:val="FootnoteReference"/>
        </w:rPr>
        <w:footnoteRef/>
      </w:r>
      <w:r>
        <w:t xml:space="preserve"> 8 July 2013</w:t>
      </w:r>
      <w:r w:rsidRPr="007D6422">
        <w:t>, A/HRC/</w:t>
      </w:r>
      <w:r>
        <w:t>24/4, R</w:t>
      </w:r>
      <w:r w:rsidRPr="007D6422">
        <w:t>eport of the working group, paras. 18 and 66</w:t>
      </w:r>
    </w:p>
  </w:footnote>
  <w:footnote w:id="5">
    <w:p w14:paraId="662DF929" w14:textId="77777777" w:rsidR="004338BF" w:rsidRPr="000D727D" w:rsidRDefault="004338BF" w:rsidP="004338BF">
      <w:pPr>
        <w:pStyle w:val="FootnoteText"/>
        <w:rPr>
          <w:lang w:val="en-GB"/>
        </w:rPr>
      </w:pPr>
      <w:r>
        <w:rPr>
          <w:rStyle w:val="FootnoteReference"/>
        </w:rPr>
        <w:footnoteRef/>
      </w:r>
      <w:r>
        <w:t xml:space="preserve"> 8 July 2013</w:t>
      </w:r>
      <w:r w:rsidRPr="007D6422">
        <w:t>, A/HRC/</w:t>
      </w:r>
      <w:r>
        <w:t>24/4, R</w:t>
      </w:r>
      <w:r w:rsidRPr="007D6422">
        <w:t>eport of the working group, paras. 135(106) and 138(6)</w:t>
      </w:r>
    </w:p>
  </w:footnote>
  <w:footnote w:id="6">
    <w:p w14:paraId="2004176A" w14:textId="77777777" w:rsidR="008C3320" w:rsidRPr="002A78CB" w:rsidRDefault="008C3320" w:rsidP="008C3320">
      <w:pPr>
        <w:pStyle w:val="FootnoteText"/>
        <w:rPr>
          <w:lang w:val="en-GB"/>
        </w:rPr>
      </w:pPr>
      <w:r>
        <w:rPr>
          <w:rStyle w:val="FootnoteReference"/>
        </w:rPr>
        <w:footnoteRef/>
      </w:r>
      <w:r>
        <w:t xml:space="preserve"> </w:t>
      </w:r>
      <w:r w:rsidRPr="007D6422">
        <w:t>9 October 2002, CRC/C/15/Add.193, Concluding observations on second report, paras. 36, 37 and 51</w:t>
      </w:r>
    </w:p>
  </w:footnote>
  <w:footnote w:id="7">
    <w:p w14:paraId="5802F075" w14:textId="77777777" w:rsidR="008C3320" w:rsidRPr="002A78CB" w:rsidRDefault="008C3320" w:rsidP="008C3320">
      <w:pPr>
        <w:pStyle w:val="FootnoteText"/>
        <w:rPr>
          <w:lang w:val="en-GB"/>
        </w:rPr>
      </w:pPr>
      <w:r>
        <w:rPr>
          <w:rStyle w:val="FootnoteReference"/>
        </w:rPr>
        <w:footnoteRef/>
      </w:r>
      <w:r>
        <w:t xml:space="preserve"> </w:t>
      </w:r>
      <w:r w:rsidRPr="007D6422">
        <w:rPr>
          <w:bCs/>
        </w:rPr>
        <w:t>29 January 2010, CRC/C/BFA/CO/3-4 Advance Unedited Version, Concluding observations on third/fourth report, paras. 40 and 41</w:t>
      </w:r>
    </w:p>
  </w:footnote>
  <w:footnote w:id="8">
    <w:p w14:paraId="1F750866" w14:textId="10DFDDD5" w:rsidR="008C3320" w:rsidRPr="008C3320" w:rsidRDefault="008C3320">
      <w:pPr>
        <w:pStyle w:val="FootnoteText"/>
        <w:rPr>
          <w:lang w:val="en-GB"/>
        </w:rPr>
      </w:pPr>
      <w:r>
        <w:rPr>
          <w:rStyle w:val="FootnoteReference"/>
        </w:rPr>
        <w:footnoteRef/>
      </w:r>
      <w:r>
        <w:t xml:space="preserve"> </w:t>
      </w:r>
      <w:r w:rsidRPr="00727A8B">
        <w:rPr>
          <w:rFonts w:eastAsia="Calibri"/>
          <w:color w:val="000000"/>
          <w:lang w:val="en-US" w:eastAsia="en-GB"/>
        </w:rPr>
        <w:t>2 January 2014, CAT/C/BFA/CO/1, Concluding observations on initial report, para. 22</w:t>
      </w:r>
    </w:p>
  </w:footnote>
  <w:footnote w:id="9">
    <w:p w14:paraId="0CBC7F33" w14:textId="77777777" w:rsidR="004338BF" w:rsidRPr="00076F78" w:rsidRDefault="004338BF" w:rsidP="004338BF">
      <w:pPr>
        <w:pStyle w:val="FootnoteText"/>
        <w:rPr>
          <w:lang w:val="en-GB"/>
        </w:rPr>
      </w:pPr>
      <w:r>
        <w:rPr>
          <w:rStyle w:val="FootnoteReference"/>
        </w:rPr>
        <w:footnoteRef/>
      </w:r>
      <w:r>
        <w:t xml:space="preserve"> </w:t>
      </w:r>
      <w:r w:rsidRPr="007D6422">
        <w:t>Concluding observations on the initial report of Burkina Faso, 2010</w:t>
      </w:r>
    </w:p>
  </w:footnote>
  <w:footnote w:id="10">
    <w:p w14:paraId="7CD64D4B" w14:textId="77777777" w:rsidR="004338BF" w:rsidRPr="000D727D" w:rsidRDefault="004338BF" w:rsidP="004338BF">
      <w:pPr>
        <w:pStyle w:val="FootnoteText"/>
        <w:rPr>
          <w:lang w:val="en-GB"/>
        </w:rPr>
      </w:pPr>
      <w:r>
        <w:rPr>
          <w:rStyle w:val="FootnoteReference"/>
        </w:rPr>
        <w:footnoteRef/>
      </w:r>
      <w:r>
        <w:t xml:space="preserve"> </w:t>
      </w:r>
      <w:r>
        <w:rPr>
          <w:lang w:eastAsia="en-GB"/>
        </w:rPr>
        <w:t>8 July 2013, A/HRC/24/4, R</w:t>
      </w:r>
      <w:r w:rsidRPr="007D6422">
        <w:rPr>
          <w:lang w:eastAsia="en-GB"/>
        </w:rPr>
        <w:t>eport of the working group, paras. 135(106) and 138(6)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20A60"/>
    <w:rsid w:val="00032044"/>
    <w:rsid w:val="00033180"/>
    <w:rsid w:val="000425AA"/>
    <w:rsid w:val="00045E8A"/>
    <w:rsid w:val="000502A2"/>
    <w:rsid w:val="000519CA"/>
    <w:rsid w:val="000617AB"/>
    <w:rsid w:val="00085CC0"/>
    <w:rsid w:val="000868C8"/>
    <w:rsid w:val="0009062A"/>
    <w:rsid w:val="00091F82"/>
    <w:rsid w:val="00096941"/>
    <w:rsid w:val="00097B98"/>
    <w:rsid w:val="00097CD7"/>
    <w:rsid w:val="000A64A4"/>
    <w:rsid w:val="000D0933"/>
    <w:rsid w:val="000D6160"/>
    <w:rsid w:val="000E63B3"/>
    <w:rsid w:val="000F10F5"/>
    <w:rsid w:val="000F7B99"/>
    <w:rsid w:val="00126D80"/>
    <w:rsid w:val="00153E02"/>
    <w:rsid w:val="00177EBF"/>
    <w:rsid w:val="00191F80"/>
    <w:rsid w:val="0019698E"/>
    <w:rsid w:val="001A3CBF"/>
    <w:rsid w:val="001B3817"/>
    <w:rsid w:val="001C358B"/>
    <w:rsid w:val="001C7DAB"/>
    <w:rsid w:val="001D6F11"/>
    <w:rsid w:val="001D7474"/>
    <w:rsid w:val="001E1E13"/>
    <w:rsid w:val="001F61F3"/>
    <w:rsid w:val="00201AE9"/>
    <w:rsid w:val="00202DBB"/>
    <w:rsid w:val="00203C5D"/>
    <w:rsid w:val="00215B67"/>
    <w:rsid w:val="002225D2"/>
    <w:rsid w:val="00242F99"/>
    <w:rsid w:val="00243837"/>
    <w:rsid w:val="00257044"/>
    <w:rsid w:val="0026194D"/>
    <w:rsid w:val="002809A3"/>
    <w:rsid w:val="002813C3"/>
    <w:rsid w:val="002871DE"/>
    <w:rsid w:val="00293182"/>
    <w:rsid w:val="002A5A09"/>
    <w:rsid w:val="002C22F8"/>
    <w:rsid w:val="002C3481"/>
    <w:rsid w:val="002C42E4"/>
    <w:rsid w:val="002D62CB"/>
    <w:rsid w:val="002E0A08"/>
    <w:rsid w:val="002E49C7"/>
    <w:rsid w:val="002E5233"/>
    <w:rsid w:val="00313D0F"/>
    <w:rsid w:val="0032377D"/>
    <w:rsid w:val="003276B3"/>
    <w:rsid w:val="003375DA"/>
    <w:rsid w:val="003434C4"/>
    <w:rsid w:val="0034725D"/>
    <w:rsid w:val="00350466"/>
    <w:rsid w:val="00351BF5"/>
    <w:rsid w:val="00353758"/>
    <w:rsid w:val="00353F69"/>
    <w:rsid w:val="0036447F"/>
    <w:rsid w:val="00373D30"/>
    <w:rsid w:val="0037552E"/>
    <w:rsid w:val="003767E7"/>
    <w:rsid w:val="00382FEB"/>
    <w:rsid w:val="00390791"/>
    <w:rsid w:val="00395D49"/>
    <w:rsid w:val="003A6487"/>
    <w:rsid w:val="003A70B9"/>
    <w:rsid w:val="003C2C27"/>
    <w:rsid w:val="003C6F4D"/>
    <w:rsid w:val="003D2A14"/>
    <w:rsid w:val="003D3223"/>
    <w:rsid w:val="003D63FF"/>
    <w:rsid w:val="003E4A19"/>
    <w:rsid w:val="003E5F85"/>
    <w:rsid w:val="003E6BE2"/>
    <w:rsid w:val="003F2387"/>
    <w:rsid w:val="003F3BED"/>
    <w:rsid w:val="003F5558"/>
    <w:rsid w:val="004078E8"/>
    <w:rsid w:val="004107F0"/>
    <w:rsid w:val="0042045D"/>
    <w:rsid w:val="00422CC8"/>
    <w:rsid w:val="004338BF"/>
    <w:rsid w:val="00434FD1"/>
    <w:rsid w:val="00444EF1"/>
    <w:rsid w:val="004521BB"/>
    <w:rsid w:val="00454AB9"/>
    <w:rsid w:val="004620E7"/>
    <w:rsid w:val="00462838"/>
    <w:rsid w:val="00463DB6"/>
    <w:rsid w:val="00483852"/>
    <w:rsid w:val="00484137"/>
    <w:rsid w:val="004912A4"/>
    <w:rsid w:val="004A04DA"/>
    <w:rsid w:val="004A2C47"/>
    <w:rsid w:val="004B6C67"/>
    <w:rsid w:val="004C0042"/>
    <w:rsid w:val="004F541B"/>
    <w:rsid w:val="0050346D"/>
    <w:rsid w:val="00504638"/>
    <w:rsid w:val="005142F8"/>
    <w:rsid w:val="0052203E"/>
    <w:rsid w:val="0052409B"/>
    <w:rsid w:val="005674EC"/>
    <w:rsid w:val="00576EE5"/>
    <w:rsid w:val="005831EC"/>
    <w:rsid w:val="005A0E91"/>
    <w:rsid w:val="005B6842"/>
    <w:rsid w:val="005E72AA"/>
    <w:rsid w:val="005F3E47"/>
    <w:rsid w:val="00600EFD"/>
    <w:rsid w:val="00614E68"/>
    <w:rsid w:val="006236B4"/>
    <w:rsid w:val="00630638"/>
    <w:rsid w:val="00647863"/>
    <w:rsid w:val="00671092"/>
    <w:rsid w:val="00671D64"/>
    <w:rsid w:val="00672369"/>
    <w:rsid w:val="00672E4D"/>
    <w:rsid w:val="006B650E"/>
    <w:rsid w:val="006C36EE"/>
    <w:rsid w:val="006C4647"/>
    <w:rsid w:val="006C6278"/>
    <w:rsid w:val="006D08C5"/>
    <w:rsid w:val="006E043A"/>
    <w:rsid w:val="006E4E14"/>
    <w:rsid w:val="006F3B2B"/>
    <w:rsid w:val="006F58F5"/>
    <w:rsid w:val="007077B8"/>
    <w:rsid w:val="00712B44"/>
    <w:rsid w:val="00717022"/>
    <w:rsid w:val="007259F2"/>
    <w:rsid w:val="00726CAE"/>
    <w:rsid w:val="007353D7"/>
    <w:rsid w:val="00742367"/>
    <w:rsid w:val="00774D8E"/>
    <w:rsid w:val="00775305"/>
    <w:rsid w:val="00790E17"/>
    <w:rsid w:val="007A1A04"/>
    <w:rsid w:val="007A1E76"/>
    <w:rsid w:val="007A5F18"/>
    <w:rsid w:val="007A6584"/>
    <w:rsid w:val="007C0D53"/>
    <w:rsid w:val="007E0115"/>
    <w:rsid w:val="007F25C7"/>
    <w:rsid w:val="007F57D1"/>
    <w:rsid w:val="007F750F"/>
    <w:rsid w:val="007F78B3"/>
    <w:rsid w:val="008039CE"/>
    <w:rsid w:val="0081007B"/>
    <w:rsid w:val="008471FD"/>
    <w:rsid w:val="008556B3"/>
    <w:rsid w:val="0086146C"/>
    <w:rsid w:val="00862AE2"/>
    <w:rsid w:val="00875A0F"/>
    <w:rsid w:val="00897430"/>
    <w:rsid w:val="008A114A"/>
    <w:rsid w:val="008A1867"/>
    <w:rsid w:val="008B5A14"/>
    <w:rsid w:val="008C3320"/>
    <w:rsid w:val="008C5E37"/>
    <w:rsid w:val="008D067C"/>
    <w:rsid w:val="008D06E2"/>
    <w:rsid w:val="008D41C1"/>
    <w:rsid w:val="008E2E0C"/>
    <w:rsid w:val="008E5D95"/>
    <w:rsid w:val="008F1C52"/>
    <w:rsid w:val="0090454A"/>
    <w:rsid w:val="009160D2"/>
    <w:rsid w:val="009253FC"/>
    <w:rsid w:val="009302DF"/>
    <w:rsid w:val="00940FDD"/>
    <w:rsid w:val="00951DD0"/>
    <w:rsid w:val="00957F5B"/>
    <w:rsid w:val="00963B55"/>
    <w:rsid w:val="00963D5A"/>
    <w:rsid w:val="00970241"/>
    <w:rsid w:val="0098448F"/>
    <w:rsid w:val="009975CD"/>
    <w:rsid w:val="009A1C42"/>
    <w:rsid w:val="009A45A4"/>
    <w:rsid w:val="009B3764"/>
    <w:rsid w:val="009B565A"/>
    <w:rsid w:val="009C4C7F"/>
    <w:rsid w:val="009F2EEE"/>
    <w:rsid w:val="009F7D50"/>
    <w:rsid w:val="00A14662"/>
    <w:rsid w:val="00A16BC1"/>
    <w:rsid w:val="00A34AC1"/>
    <w:rsid w:val="00A37A05"/>
    <w:rsid w:val="00A406B6"/>
    <w:rsid w:val="00A5271A"/>
    <w:rsid w:val="00A70D4B"/>
    <w:rsid w:val="00A71BE5"/>
    <w:rsid w:val="00AA2AEB"/>
    <w:rsid w:val="00AA513D"/>
    <w:rsid w:val="00AB5EF2"/>
    <w:rsid w:val="00AC1251"/>
    <w:rsid w:val="00AC5322"/>
    <w:rsid w:val="00AD022F"/>
    <w:rsid w:val="00AD08EC"/>
    <w:rsid w:val="00AF3B28"/>
    <w:rsid w:val="00B0584A"/>
    <w:rsid w:val="00B13D6B"/>
    <w:rsid w:val="00B1456F"/>
    <w:rsid w:val="00B23E82"/>
    <w:rsid w:val="00B40580"/>
    <w:rsid w:val="00B51766"/>
    <w:rsid w:val="00B54A1C"/>
    <w:rsid w:val="00B61CE3"/>
    <w:rsid w:val="00B754BB"/>
    <w:rsid w:val="00B80D81"/>
    <w:rsid w:val="00B85DE8"/>
    <w:rsid w:val="00B91136"/>
    <w:rsid w:val="00BB1C46"/>
    <w:rsid w:val="00BB22C3"/>
    <w:rsid w:val="00BB618F"/>
    <w:rsid w:val="00BC628D"/>
    <w:rsid w:val="00BD36F1"/>
    <w:rsid w:val="00C00DBE"/>
    <w:rsid w:val="00C01E67"/>
    <w:rsid w:val="00C33BD0"/>
    <w:rsid w:val="00C40578"/>
    <w:rsid w:val="00C436F6"/>
    <w:rsid w:val="00C54C15"/>
    <w:rsid w:val="00C623E2"/>
    <w:rsid w:val="00C65A5B"/>
    <w:rsid w:val="00C715A8"/>
    <w:rsid w:val="00C757BE"/>
    <w:rsid w:val="00C836BC"/>
    <w:rsid w:val="00C83947"/>
    <w:rsid w:val="00C85CA1"/>
    <w:rsid w:val="00C87BE8"/>
    <w:rsid w:val="00C95218"/>
    <w:rsid w:val="00C953CB"/>
    <w:rsid w:val="00CA19A1"/>
    <w:rsid w:val="00CC00BA"/>
    <w:rsid w:val="00CC6BA4"/>
    <w:rsid w:val="00CD3FC5"/>
    <w:rsid w:val="00CE50D6"/>
    <w:rsid w:val="00CE7714"/>
    <w:rsid w:val="00CF533C"/>
    <w:rsid w:val="00D11F4F"/>
    <w:rsid w:val="00D17014"/>
    <w:rsid w:val="00D270AE"/>
    <w:rsid w:val="00D272BF"/>
    <w:rsid w:val="00D30920"/>
    <w:rsid w:val="00D4064B"/>
    <w:rsid w:val="00D63DBA"/>
    <w:rsid w:val="00D64E49"/>
    <w:rsid w:val="00D73AF2"/>
    <w:rsid w:val="00D80EC4"/>
    <w:rsid w:val="00D8430A"/>
    <w:rsid w:val="00DC6970"/>
    <w:rsid w:val="00DE1C45"/>
    <w:rsid w:val="00DE309C"/>
    <w:rsid w:val="00DF26B7"/>
    <w:rsid w:val="00E03174"/>
    <w:rsid w:val="00E1250A"/>
    <w:rsid w:val="00E22152"/>
    <w:rsid w:val="00E24852"/>
    <w:rsid w:val="00E3291E"/>
    <w:rsid w:val="00E4256D"/>
    <w:rsid w:val="00E762AC"/>
    <w:rsid w:val="00E818B5"/>
    <w:rsid w:val="00E82FFB"/>
    <w:rsid w:val="00EA221A"/>
    <w:rsid w:val="00EA7CE7"/>
    <w:rsid w:val="00ED5D59"/>
    <w:rsid w:val="00EE0C34"/>
    <w:rsid w:val="00F00694"/>
    <w:rsid w:val="00F02752"/>
    <w:rsid w:val="00F25BAE"/>
    <w:rsid w:val="00F268F9"/>
    <w:rsid w:val="00F41745"/>
    <w:rsid w:val="00F45C16"/>
    <w:rsid w:val="00F622A0"/>
    <w:rsid w:val="00F70E7B"/>
    <w:rsid w:val="00F8124B"/>
    <w:rsid w:val="00F92F82"/>
    <w:rsid w:val="00FB060B"/>
    <w:rsid w:val="00FB1B8F"/>
    <w:rsid w:val="00FD3CCC"/>
    <w:rsid w:val="00FE1332"/>
    <w:rsid w:val="00FE1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D23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rsid w:val="00215B67"/>
    <w:rPr>
      <w:sz w:val="20"/>
      <w:szCs w:val="20"/>
      <w:lang w:val="fr-FR" w:eastAsia="fr-FR"/>
    </w:rPr>
  </w:style>
  <w:style w:type="character" w:styleId="FootnoteReference">
    <w:name w:val="footnote reference"/>
    <w:aliases w:val="Footnotes refss,Appel note de bas de p.,Footnote text,4_G,ftref"/>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yperlink" Target="mailto:sharon@endcorporalpunishment.org" TargetMode="External"/><Relationship Id="rId13" Type="http://schemas.openxmlformats.org/officeDocument/2006/relationships/hyperlink" Target="http://www.endcorporalpunishment.org" TargetMode="External"/><Relationship Id="rId14" Type="http://schemas.openxmlformats.org/officeDocument/2006/relationships/hyperlink" Target="mailto:info@endcorporalpunishment.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_layouts/treatybodyexternal/SessionDetails1.aspx?SessionID=948&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3C916-4238-7C49-A242-AAC7FB636EEB}"/>
</file>

<file path=customXml/itemProps2.xml><?xml version="1.0" encoding="utf-8"?>
<ds:datastoreItem xmlns:ds="http://schemas.openxmlformats.org/officeDocument/2006/customXml" ds:itemID="{248562A6-D291-45C4-823E-289330F32536}"/>
</file>

<file path=customXml/itemProps3.xml><?xml version="1.0" encoding="utf-8"?>
<ds:datastoreItem xmlns:ds="http://schemas.openxmlformats.org/officeDocument/2006/customXml" ds:itemID="{63C0ED43-3785-46CA-AF5D-1E459768DA4E}"/>
</file>

<file path=customXml/itemProps4.xml><?xml version="1.0" encoding="utf-8"?>
<ds:datastoreItem xmlns:ds="http://schemas.openxmlformats.org/officeDocument/2006/customXml" ds:itemID="{F5ED0FBF-01F5-4FE6-8F1F-1C73A4C2E1AA}"/>
</file>

<file path=docProps/app.xml><?xml version="1.0" encoding="utf-8"?>
<Properties xmlns="http://schemas.openxmlformats.org/officeDocument/2006/extended-properties" xmlns:vt="http://schemas.openxmlformats.org/officeDocument/2006/docPropsVTypes">
  <Template>Normal.dotm</Template>
  <TotalTime>9</TotalTime>
  <Pages>3</Pages>
  <Words>991</Words>
  <Characters>5651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6629</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Sharon Owen</cp:lastModifiedBy>
  <cp:revision>4</cp:revision>
  <cp:lastPrinted>2004-08-23T14:41:00Z</cp:lastPrinted>
  <dcterms:created xsi:type="dcterms:W3CDTF">2015-08-07T06:40:00Z</dcterms:created>
  <dcterms:modified xsi:type="dcterms:W3CDTF">2015-08-07T07:37:00Z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